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6F" w:rsidRDefault="00D41E6F">
      <w:pPr>
        <w:spacing w:after="14" w:line="259" w:lineRule="auto"/>
        <w:ind w:left="0" w:right="0" w:firstLine="0"/>
        <w:jc w:val="left"/>
      </w:pPr>
    </w:p>
    <w:p w:rsidR="00D41E6F" w:rsidRPr="009F1CB3" w:rsidRDefault="00941CF1" w:rsidP="009C419C">
      <w:pPr>
        <w:spacing w:after="23" w:line="240" w:lineRule="auto"/>
        <w:ind w:right="51"/>
        <w:jc w:val="center"/>
        <w:rPr>
          <w:rFonts w:ascii="Arial" w:hAnsi="Arial" w:cs="Arial"/>
          <w:sz w:val="22"/>
        </w:rPr>
      </w:pPr>
      <w:r w:rsidRPr="009F1CB3">
        <w:rPr>
          <w:rFonts w:ascii="Arial" w:hAnsi="Arial" w:cs="Arial"/>
          <w:sz w:val="22"/>
        </w:rPr>
        <w:t>EDITAL</w:t>
      </w:r>
      <w:r w:rsidR="009C419C" w:rsidRPr="009C419C">
        <w:rPr>
          <w:rFonts w:ascii="Arial" w:hAnsi="Arial" w:cs="Arial"/>
          <w:sz w:val="22"/>
        </w:rPr>
        <w:t xml:space="preserve"> </w:t>
      </w:r>
      <w:r w:rsidR="009C419C">
        <w:rPr>
          <w:rFonts w:ascii="Arial" w:hAnsi="Arial" w:cs="Arial"/>
          <w:sz w:val="22"/>
        </w:rPr>
        <w:t>Nº 06</w:t>
      </w:r>
      <w:r w:rsidR="009C419C" w:rsidRPr="009F1CB3">
        <w:rPr>
          <w:rFonts w:ascii="Arial" w:hAnsi="Arial" w:cs="Arial"/>
          <w:sz w:val="22"/>
        </w:rPr>
        <w:t xml:space="preserve">/2019 </w:t>
      </w:r>
      <w:r w:rsidR="009C419C">
        <w:rPr>
          <w:rFonts w:ascii="Arial" w:hAnsi="Arial" w:cs="Arial"/>
          <w:sz w:val="22"/>
        </w:rPr>
        <w:t xml:space="preserve">- </w:t>
      </w:r>
      <w:r w:rsidRPr="009F1CB3">
        <w:rPr>
          <w:rFonts w:ascii="Arial" w:hAnsi="Arial" w:cs="Arial"/>
          <w:sz w:val="22"/>
        </w:rPr>
        <w:t xml:space="preserve">CHAMADA PÚBLICA </w:t>
      </w:r>
    </w:p>
    <w:p w:rsidR="00D41E6F" w:rsidRPr="009F1CB3" w:rsidRDefault="00F41FC3" w:rsidP="009F1CB3">
      <w:pPr>
        <w:spacing w:after="0"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3F3FE3" w:rsidP="009F1CB3">
      <w:pPr>
        <w:spacing w:after="23" w:line="240" w:lineRule="auto"/>
        <w:ind w:right="55"/>
        <w:jc w:val="center"/>
        <w:rPr>
          <w:rFonts w:ascii="Arial" w:hAnsi="Arial" w:cs="Arial"/>
          <w:sz w:val="22"/>
        </w:rPr>
      </w:pPr>
      <w:r w:rsidRPr="009F1CB3">
        <w:rPr>
          <w:rFonts w:ascii="Arial" w:hAnsi="Arial" w:cs="Arial"/>
          <w:sz w:val="22"/>
        </w:rPr>
        <w:t>PROCESSO Nº 23744.000805/2019-73</w:t>
      </w:r>
      <w:r w:rsidR="00F41FC3" w:rsidRPr="009F1CB3">
        <w:rPr>
          <w:rFonts w:ascii="Arial" w:hAnsi="Arial" w:cs="Arial"/>
          <w:sz w:val="22"/>
        </w:rPr>
        <w:t xml:space="preserve"> </w:t>
      </w:r>
    </w:p>
    <w:p w:rsidR="00D41E6F" w:rsidRPr="009F1CB3" w:rsidRDefault="00F41FC3" w:rsidP="009F1CB3">
      <w:pPr>
        <w:spacing w:after="17" w:line="240" w:lineRule="auto"/>
        <w:ind w:left="0" w:right="0" w:firstLine="0"/>
        <w:jc w:val="left"/>
        <w:rPr>
          <w:rFonts w:ascii="Arial" w:hAnsi="Arial" w:cs="Arial"/>
          <w:sz w:val="22"/>
        </w:rPr>
      </w:pPr>
      <w:r w:rsidRPr="009F1CB3">
        <w:rPr>
          <w:rFonts w:ascii="Arial" w:hAnsi="Arial" w:cs="Arial"/>
          <w:sz w:val="22"/>
        </w:rPr>
        <w:t xml:space="preserve"> </w:t>
      </w:r>
      <w:r w:rsidRPr="009F1CB3">
        <w:rPr>
          <w:rFonts w:ascii="Arial" w:hAnsi="Arial" w:cs="Arial"/>
          <w:sz w:val="22"/>
        </w:rPr>
        <w:tab/>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CHAMADA PÚBLICA PARA CONTRATAÇÃO DE FORNECEDORES DE GÊNEROS ALIMENTÍCIOS DA AGRICULTURA FAMILIAR E EMPREENDEDOR FAMILIAR RURAL.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O INSTITUTO FEDERAL DE EDUCAÇÃO, CIÊNCIA E TECNOLOGIA DO AMAZONAS/ CAMPUS ITACOATIARA, torna público que fará realizar no Prédio Administrativo, Departamento de Administração e Planejamento, situado à Rodovia AM 010 Km</w:t>
      </w:r>
      <w:r w:rsidR="00941CF1" w:rsidRPr="009F1CB3">
        <w:rPr>
          <w:rFonts w:ascii="Arial" w:hAnsi="Arial" w:cs="Arial"/>
          <w:sz w:val="22"/>
        </w:rPr>
        <w:t xml:space="preserve"> 08, Zona Rural, CEP. 69109-899,</w:t>
      </w:r>
      <w:r w:rsidRPr="009F1CB3">
        <w:rPr>
          <w:rFonts w:ascii="Arial" w:hAnsi="Arial" w:cs="Arial"/>
          <w:sz w:val="22"/>
        </w:rPr>
        <w:t xml:space="preserve"> Itacoatiara, atendendo a Lei Nº 11.947 de 16 de junho de 2009 e alterações posteriores; Resolução/CD/FNDE Nº 038 de 16; Resolução Nº 26, de 17 de junho de 2013; Lei Nº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12.982, de 28 de maio de 2014; Resolução Nº 4, de 2 de abril de 2015 e Lei Federal de Licitações nº 8.666/93 e demais alterações posteriores, torna público que disponib</w:t>
      </w:r>
      <w:r w:rsidR="00941CF1" w:rsidRPr="009F1CB3">
        <w:rPr>
          <w:rFonts w:ascii="Arial" w:hAnsi="Arial" w:cs="Arial"/>
          <w:sz w:val="22"/>
        </w:rPr>
        <w:t>ilizará no período de 00/00/2019 a 00/00/2019</w:t>
      </w:r>
      <w:r w:rsidRPr="009F1CB3">
        <w:rPr>
          <w:rFonts w:ascii="Arial" w:hAnsi="Arial" w:cs="Arial"/>
          <w:sz w:val="22"/>
        </w:rPr>
        <w:t>, no horário das 8:00h  às 12:00h e de 13:00 às 17:00h no endereço acima mencionado, edital</w:t>
      </w:r>
      <w:r w:rsidR="00941CF1" w:rsidRPr="009F1CB3">
        <w:rPr>
          <w:rFonts w:ascii="Arial" w:hAnsi="Arial" w:cs="Arial"/>
          <w:sz w:val="22"/>
        </w:rPr>
        <w:t xml:space="preserve"> de Chamada Pública n.º 001/2019</w:t>
      </w:r>
      <w:r w:rsidRPr="009F1CB3">
        <w:rPr>
          <w:rFonts w:ascii="Arial" w:hAnsi="Arial" w:cs="Arial"/>
          <w:sz w:val="22"/>
        </w:rPr>
        <w:t>, visando à aquisição parcelada, em entregas semanais, de gêneros e produtos alimentícios da Agricultura Familiar e Empreendedor Familiar Rur</w:t>
      </w:r>
      <w:r w:rsidR="00941CF1" w:rsidRPr="009F1CB3">
        <w:rPr>
          <w:rFonts w:ascii="Arial" w:hAnsi="Arial" w:cs="Arial"/>
          <w:sz w:val="22"/>
        </w:rPr>
        <w:t>al, durante o ano letivo de 2019</w:t>
      </w:r>
      <w:r w:rsidR="007F26B1" w:rsidRPr="009F1CB3">
        <w:rPr>
          <w:rFonts w:ascii="Arial" w:hAnsi="Arial" w:cs="Arial"/>
          <w:sz w:val="22"/>
        </w:rPr>
        <w:t xml:space="preserve"> e 2020</w:t>
      </w:r>
      <w:r w:rsidRPr="009F1CB3">
        <w:rPr>
          <w:rFonts w:ascii="Arial" w:hAnsi="Arial" w:cs="Arial"/>
          <w:sz w:val="22"/>
        </w:rPr>
        <w:t xml:space="preserve">.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941CF1" w:rsidP="009F1CB3">
      <w:pPr>
        <w:spacing w:line="240" w:lineRule="auto"/>
        <w:ind w:left="-5" w:right="39"/>
        <w:rPr>
          <w:rFonts w:ascii="Arial" w:hAnsi="Arial" w:cs="Arial"/>
          <w:sz w:val="22"/>
        </w:rPr>
      </w:pPr>
      <w:r w:rsidRPr="009F1CB3">
        <w:rPr>
          <w:rFonts w:ascii="Arial" w:hAnsi="Arial" w:cs="Arial"/>
          <w:sz w:val="22"/>
        </w:rPr>
        <w:t>No dia 00/0/2019</w:t>
      </w:r>
      <w:r w:rsidR="00F41FC3" w:rsidRPr="009F1CB3">
        <w:rPr>
          <w:rFonts w:ascii="Arial" w:hAnsi="Arial" w:cs="Arial"/>
          <w:sz w:val="22"/>
        </w:rPr>
        <w:t xml:space="preserve"> às 09:00h se dará o encerramento para a entrega dos envelopes de nº 01 – Habilitação, de nº 02 – Projeto de Venda, e logo em seguida, será procedida a abertura da reunião para análise das documentações apresentadas. </w:t>
      </w:r>
    </w:p>
    <w:p w:rsidR="00D41E6F" w:rsidRPr="009F1CB3" w:rsidRDefault="00F41FC3" w:rsidP="009F1CB3">
      <w:pPr>
        <w:spacing w:after="16"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Os envelopes de Habilitação e Projetos de Venda deverão ser entregues no IFAM CAMPUS ITACOATIARA, no setor de protocolo, sito à Rodovia AM 01</w:t>
      </w:r>
      <w:r w:rsidR="00D4144D" w:rsidRPr="009F1CB3">
        <w:rPr>
          <w:rFonts w:ascii="Arial" w:hAnsi="Arial" w:cs="Arial"/>
          <w:sz w:val="22"/>
        </w:rPr>
        <w:t>0 Km 08 Zona Rural S/N</w:t>
      </w:r>
      <w:r w:rsidRPr="009F1CB3">
        <w:rPr>
          <w:rFonts w:ascii="Arial" w:hAnsi="Arial" w:cs="Arial"/>
          <w:sz w:val="22"/>
        </w:rPr>
        <w:t>, Itacoatiara, impreterivelmente</w:t>
      </w:r>
      <w:r w:rsidR="00D4144D" w:rsidRPr="009F1CB3">
        <w:rPr>
          <w:rFonts w:ascii="Arial" w:hAnsi="Arial" w:cs="Arial"/>
          <w:sz w:val="22"/>
        </w:rPr>
        <w:t xml:space="preserve"> até às 09:00h do dia 00/00/2019</w:t>
      </w:r>
      <w:r w:rsidRPr="009F1CB3">
        <w:rPr>
          <w:rFonts w:ascii="Arial" w:hAnsi="Arial" w:cs="Arial"/>
          <w:sz w:val="22"/>
        </w:rPr>
        <w:t xml:space="preserve">. </w:t>
      </w:r>
    </w:p>
    <w:p w:rsidR="00D41E6F" w:rsidRPr="009F1CB3" w:rsidRDefault="00F41FC3" w:rsidP="009F1CB3">
      <w:pPr>
        <w:spacing w:after="16" w:line="240" w:lineRule="auto"/>
        <w:ind w:left="665"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Fica desde já definido que o horário oficial para a entrega dos envelopes é o horário local.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spacing w:after="195" w:line="240" w:lineRule="auto"/>
        <w:ind w:left="-5" w:right="39"/>
        <w:rPr>
          <w:rFonts w:ascii="Arial" w:hAnsi="Arial" w:cs="Arial"/>
          <w:sz w:val="22"/>
        </w:rPr>
      </w:pPr>
      <w:r w:rsidRPr="009F1CB3">
        <w:rPr>
          <w:rFonts w:ascii="Arial" w:hAnsi="Arial" w:cs="Arial"/>
          <w:sz w:val="22"/>
        </w:rPr>
        <w:t xml:space="preserve">Para participação da Chamada Pública, o Agricultor Individual, Grupo Informal ou Grupo Formal, deverá apresentar os documentos de habilitação e a sua proposta em envelopes distintos, lacrados, não transparentes, contendo em suas partes externas e frontais, os seguintes dizeres: </w:t>
      </w:r>
    </w:p>
    <w:p w:rsidR="00D41E6F" w:rsidRPr="009F1CB3" w:rsidRDefault="009C419C" w:rsidP="009F1CB3">
      <w:pPr>
        <w:spacing w:line="240" w:lineRule="auto"/>
        <w:ind w:left="-5" w:right="39"/>
        <w:rPr>
          <w:rFonts w:ascii="Arial" w:hAnsi="Arial" w:cs="Arial"/>
          <w:sz w:val="22"/>
        </w:rPr>
      </w:pPr>
      <w:r>
        <w:rPr>
          <w:rFonts w:ascii="Arial" w:hAnsi="Arial" w:cs="Arial"/>
          <w:sz w:val="22"/>
        </w:rPr>
        <w:t>EDITAL Nº 006</w:t>
      </w:r>
      <w:r w:rsidR="00D4144D" w:rsidRPr="009F1CB3">
        <w:rPr>
          <w:rFonts w:ascii="Arial" w:hAnsi="Arial" w:cs="Arial"/>
          <w:sz w:val="22"/>
        </w:rPr>
        <w:t>/2019</w:t>
      </w:r>
      <w:r w:rsidR="00F41FC3" w:rsidRPr="009F1CB3">
        <w:rPr>
          <w:rFonts w:ascii="Arial" w:hAnsi="Arial" w:cs="Arial"/>
          <w:sz w:val="22"/>
        </w:rPr>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IFAM CAMPUS ITACOATIARA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DOCUMENTOS DE HABILITAÇÃO – ENVELOPE Nº 01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PROPONENTE: (NOME COMPLETO OU NOME DO GRUPO)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9C419C" w:rsidP="009F1CB3">
      <w:pPr>
        <w:spacing w:line="240" w:lineRule="auto"/>
        <w:ind w:left="-5" w:right="39"/>
        <w:rPr>
          <w:rFonts w:ascii="Arial" w:hAnsi="Arial" w:cs="Arial"/>
          <w:sz w:val="22"/>
        </w:rPr>
      </w:pPr>
      <w:r>
        <w:rPr>
          <w:rFonts w:ascii="Arial" w:hAnsi="Arial" w:cs="Arial"/>
          <w:sz w:val="22"/>
        </w:rPr>
        <w:t>EDITAL Nº 06</w:t>
      </w:r>
      <w:r w:rsidR="00D4144D" w:rsidRPr="009F1CB3">
        <w:rPr>
          <w:rFonts w:ascii="Arial" w:hAnsi="Arial" w:cs="Arial"/>
          <w:sz w:val="22"/>
        </w:rPr>
        <w:t>/2019</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lastRenderedPageBreak/>
        <w:t xml:space="preserve">IFAM CAMPUS ITACOATIARA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PROJETO DE VENDA – ENVELOPE Nº 02 </w:t>
      </w:r>
    </w:p>
    <w:p w:rsidR="00D41E6F" w:rsidRPr="009F1CB3" w:rsidRDefault="00F41FC3" w:rsidP="009F1CB3">
      <w:pPr>
        <w:tabs>
          <w:tab w:val="center" w:pos="7298"/>
        </w:tabs>
        <w:spacing w:line="240" w:lineRule="auto"/>
        <w:ind w:left="-15" w:right="0" w:firstLine="0"/>
        <w:jc w:val="left"/>
        <w:rPr>
          <w:rFonts w:ascii="Arial" w:hAnsi="Arial" w:cs="Arial"/>
          <w:sz w:val="22"/>
        </w:rPr>
      </w:pPr>
      <w:r w:rsidRPr="009F1CB3">
        <w:rPr>
          <w:rFonts w:ascii="Arial" w:hAnsi="Arial" w:cs="Arial"/>
          <w:sz w:val="22"/>
        </w:rPr>
        <w:t xml:space="preserve">PROPONENTE: (NOME COMPLETO OU NOME DO GRUPO) </w:t>
      </w:r>
      <w:r w:rsidRPr="009F1CB3">
        <w:rPr>
          <w:rFonts w:ascii="Arial" w:hAnsi="Arial" w:cs="Arial"/>
          <w:sz w:val="22"/>
        </w:rPr>
        <w:tab/>
        <w:t xml:space="preserve"> </w:t>
      </w:r>
    </w:p>
    <w:p w:rsidR="00D41E6F" w:rsidRPr="009F1CB3" w:rsidRDefault="00F41FC3" w:rsidP="009F1CB3">
      <w:pPr>
        <w:spacing w:after="19"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2"/>
        </w:numPr>
        <w:pBdr>
          <w:right w:val="single" w:sz="41" w:space="0" w:color="D9D9D9"/>
        </w:pBdr>
        <w:shd w:val="clear" w:color="auto" w:fill="D9D9D9"/>
        <w:spacing w:after="0" w:line="240" w:lineRule="auto"/>
        <w:ind w:left="194" w:right="0" w:hanging="209"/>
        <w:jc w:val="left"/>
        <w:rPr>
          <w:rFonts w:ascii="Arial" w:hAnsi="Arial" w:cs="Arial"/>
          <w:sz w:val="22"/>
        </w:rPr>
      </w:pPr>
      <w:r w:rsidRPr="009F1CB3">
        <w:rPr>
          <w:rFonts w:ascii="Arial" w:hAnsi="Arial" w:cs="Arial"/>
          <w:sz w:val="22"/>
        </w:rPr>
        <w:t xml:space="preserve">– OBJETO: </w:t>
      </w:r>
    </w:p>
    <w:p w:rsidR="00D41E6F" w:rsidRPr="009F1CB3" w:rsidRDefault="00F41FC3" w:rsidP="009F1CB3">
      <w:pPr>
        <w:spacing w:after="0" w:line="240" w:lineRule="auto"/>
        <w:ind w:left="0" w:right="0" w:firstLine="0"/>
        <w:jc w:val="left"/>
        <w:rPr>
          <w:rFonts w:ascii="Arial" w:hAnsi="Arial" w:cs="Arial"/>
          <w:sz w:val="22"/>
        </w:rPr>
      </w:pPr>
      <w:r w:rsidRPr="009F1CB3">
        <w:rPr>
          <w:rFonts w:ascii="Arial" w:hAnsi="Arial" w:cs="Arial"/>
          <w:sz w:val="22"/>
        </w:rPr>
        <w:t xml:space="preserve"> </w:t>
      </w:r>
      <w:r w:rsidRPr="009F1CB3">
        <w:rPr>
          <w:rFonts w:ascii="Arial" w:hAnsi="Arial" w:cs="Arial"/>
          <w:sz w:val="22"/>
        </w:rPr>
        <w:tab/>
        <w:t xml:space="preserve"> </w:t>
      </w:r>
    </w:p>
    <w:p w:rsidR="00D41E6F" w:rsidRPr="009F1CB3" w:rsidRDefault="00F41FC3" w:rsidP="009F1CB3">
      <w:pPr>
        <w:numPr>
          <w:ilvl w:val="1"/>
          <w:numId w:val="2"/>
        </w:numPr>
        <w:spacing w:line="240" w:lineRule="auto"/>
        <w:ind w:right="39" w:hanging="381"/>
        <w:rPr>
          <w:rFonts w:ascii="Arial" w:hAnsi="Arial" w:cs="Arial"/>
          <w:sz w:val="22"/>
        </w:rPr>
      </w:pPr>
      <w:r w:rsidRPr="009F1CB3">
        <w:rPr>
          <w:rFonts w:ascii="Arial" w:hAnsi="Arial" w:cs="Arial"/>
          <w:sz w:val="22"/>
        </w:rPr>
        <w:t xml:space="preserve">O Objeto da presente Chamada Pública é a aquisição de gêneros alimentícios da Agricultura Familiar e do Empreendedor Familiar Rural, para o atendimento ao Programa Nacional de Alimentação Escolar – PNAE, conforme especificações dos gêneros alimentícios abaixo: </w:t>
      </w:r>
    </w:p>
    <w:p w:rsidR="00D41E6F" w:rsidRPr="009F1CB3" w:rsidRDefault="00F41FC3" w:rsidP="009F1CB3">
      <w:pPr>
        <w:spacing w:after="0" w:line="240" w:lineRule="auto"/>
        <w:ind w:left="382" w:right="0" w:firstLine="0"/>
        <w:jc w:val="left"/>
        <w:rPr>
          <w:rFonts w:ascii="Arial" w:hAnsi="Arial" w:cs="Arial"/>
          <w:sz w:val="22"/>
        </w:rPr>
      </w:pPr>
      <w:r w:rsidRPr="009F1CB3">
        <w:rPr>
          <w:rFonts w:ascii="Arial" w:hAnsi="Arial" w:cs="Arial"/>
          <w:sz w:val="22"/>
        </w:rPr>
        <w:t xml:space="preserve"> </w:t>
      </w:r>
    </w:p>
    <w:tbl>
      <w:tblPr>
        <w:tblStyle w:val="TableGrid"/>
        <w:tblW w:w="9356" w:type="dxa"/>
        <w:tblInd w:w="-147" w:type="dxa"/>
        <w:tblCellMar>
          <w:top w:w="4" w:type="dxa"/>
          <w:right w:w="13" w:type="dxa"/>
        </w:tblCellMar>
        <w:tblLook w:val="04A0" w:firstRow="1" w:lastRow="0" w:firstColumn="1" w:lastColumn="0" w:noHBand="0" w:noVBand="1"/>
      </w:tblPr>
      <w:tblGrid>
        <w:gridCol w:w="1257"/>
        <w:gridCol w:w="3389"/>
        <w:gridCol w:w="6"/>
        <w:gridCol w:w="1047"/>
        <w:gridCol w:w="7"/>
        <w:gridCol w:w="678"/>
        <w:gridCol w:w="987"/>
        <w:gridCol w:w="1985"/>
      </w:tblGrid>
      <w:tr w:rsidR="00F41FC3" w:rsidRPr="009F1CB3" w:rsidTr="00B9533F">
        <w:trPr>
          <w:trHeight w:val="1712"/>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1" w:firstLine="0"/>
              <w:jc w:val="center"/>
              <w:rPr>
                <w:rFonts w:ascii="Arial" w:hAnsi="Arial" w:cs="Arial"/>
                <w:sz w:val="22"/>
              </w:rPr>
            </w:pPr>
            <w:r w:rsidRPr="009F1CB3">
              <w:rPr>
                <w:rFonts w:ascii="Arial" w:hAnsi="Arial" w:cs="Arial"/>
                <w:sz w:val="22"/>
              </w:rPr>
              <w:t xml:space="preserve">Item </w:t>
            </w:r>
          </w:p>
        </w:tc>
        <w:tc>
          <w:tcPr>
            <w:tcW w:w="3399" w:type="dxa"/>
            <w:tcBorders>
              <w:top w:val="single" w:sz="4" w:space="0" w:color="000009"/>
              <w:left w:val="single" w:sz="4" w:space="0" w:color="000009"/>
              <w:bottom w:val="single" w:sz="4" w:space="0" w:color="000009"/>
              <w:right w:val="single" w:sz="3" w:space="0" w:color="000009"/>
            </w:tcBorders>
            <w:vAlign w:val="center"/>
          </w:tcPr>
          <w:p w:rsidR="00F41FC3" w:rsidRPr="009F1CB3" w:rsidRDefault="00F41FC3" w:rsidP="009F1CB3">
            <w:pPr>
              <w:spacing w:after="0" w:line="240" w:lineRule="auto"/>
              <w:ind w:left="0" w:right="15" w:firstLine="0"/>
              <w:jc w:val="center"/>
              <w:rPr>
                <w:rFonts w:ascii="Arial" w:hAnsi="Arial" w:cs="Arial"/>
                <w:sz w:val="22"/>
              </w:rPr>
            </w:pPr>
            <w:r w:rsidRPr="009F1CB3">
              <w:rPr>
                <w:rFonts w:ascii="Arial" w:hAnsi="Arial" w:cs="Arial"/>
                <w:sz w:val="22"/>
              </w:rPr>
              <w:t xml:space="preserve">Descrição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6" w:firstLine="0"/>
              <w:jc w:val="center"/>
              <w:rPr>
                <w:rFonts w:ascii="Arial" w:hAnsi="Arial" w:cs="Arial"/>
                <w:sz w:val="22"/>
              </w:rPr>
            </w:pPr>
            <w:proofErr w:type="spellStart"/>
            <w:r w:rsidRPr="009F1CB3">
              <w:rPr>
                <w:rFonts w:ascii="Arial" w:hAnsi="Arial" w:cs="Arial"/>
                <w:sz w:val="22"/>
              </w:rPr>
              <w:t>Unid</w:t>
            </w:r>
            <w:proofErr w:type="spellEnd"/>
            <w:r w:rsidRPr="009F1CB3">
              <w:rPr>
                <w:rFonts w:ascii="Arial" w:hAnsi="Arial" w:cs="Arial"/>
                <w:sz w:val="22"/>
              </w:rPr>
              <w:t xml:space="preserve">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74" w:firstLine="0"/>
              <w:rPr>
                <w:rFonts w:ascii="Arial" w:hAnsi="Arial" w:cs="Arial"/>
                <w:sz w:val="22"/>
              </w:rPr>
            </w:pPr>
            <w:proofErr w:type="spellStart"/>
            <w:r w:rsidRPr="009F1CB3">
              <w:rPr>
                <w:rFonts w:ascii="Arial" w:hAnsi="Arial" w:cs="Arial"/>
                <w:sz w:val="22"/>
              </w:rPr>
              <w:t>Qtde</w:t>
            </w:r>
            <w:proofErr w:type="spellEnd"/>
            <w:r w:rsidRPr="009F1CB3">
              <w:rPr>
                <w:rFonts w:ascii="Arial" w:hAnsi="Arial" w:cs="Arial"/>
                <w:sz w:val="22"/>
              </w:rPr>
              <w:t xml:space="preserve"> </w:t>
            </w:r>
          </w:p>
        </w:tc>
        <w:tc>
          <w:tcPr>
            <w:tcW w:w="987" w:type="dxa"/>
            <w:tcBorders>
              <w:top w:val="single" w:sz="4" w:space="0" w:color="000009"/>
              <w:left w:val="single" w:sz="4" w:space="0" w:color="000009"/>
              <w:bottom w:val="single" w:sz="4" w:space="0" w:color="000009"/>
              <w:right w:val="single" w:sz="4" w:space="0" w:color="000009"/>
            </w:tcBorders>
          </w:tcPr>
          <w:p w:rsidR="00F41FC3" w:rsidRPr="009F1CB3" w:rsidRDefault="00F41FC3" w:rsidP="009F1CB3">
            <w:pPr>
              <w:spacing w:after="0" w:line="240" w:lineRule="auto"/>
              <w:ind w:left="187" w:firstLine="0"/>
              <w:jc w:val="left"/>
              <w:rPr>
                <w:rFonts w:ascii="Arial" w:hAnsi="Arial" w:cs="Arial"/>
                <w:sz w:val="22"/>
              </w:rPr>
            </w:pPr>
            <w:r w:rsidRPr="009F1CB3">
              <w:rPr>
                <w:rFonts w:ascii="Arial" w:hAnsi="Arial" w:cs="Arial"/>
                <w:sz w:val="22"/>
              </w:rPr>
              <w:t xml:space="preserve">Valor </w:t>
            </w:r>
          </w:p>
          <w:p w:rsidR="00F41FC3" w:rsidRPr="009F1CB3" w:rsidRDefault="00F41FC3" w:rsidP="009F1CB3">
            <w:pPr>
              <w:spacing w:after="0" w:line="240" w:lineRule="auto"/>
              <w:ind w:left="156" w:firstLine="0"/>
              <w:jc w:val="left"/>
              <w:rPr>
                <w:rFonts w:ascii="Arial" w:hAnsi="Arial" w:cs="Arial"/>
                <w:sz w:val="22"/>
              </w:rPr>
            </w:pPr>
            <w:r w:rsidRPr="009F1CB3">
              <w:rPr>
                <w:rFonts w:ascii="Arial" w:hAnsi="Arial" w:cs="Arial"/>
                <w:sz w:val="22"/>
              </w:rPr>
              <w:t xml:space="preserve">Médio </w:t>
            </w:r>
          </w:p>
          <w:p w:rsidR="00F41FC3" w:rsidRPr="009F1CB3" w:rsidRDefault="00F41FC3" w:rsidP="009F1CB3">
            <w:pPr>
              <w:spacing w:after="0" w:line="240" w:lineRule="auto"/>
              <w:ind w:left="31" w:firstLine="218"/>
              <w:jc w:val="left"/>
              <w:rPr>
                <w:rFonts w:ascii="Arial" w:hAnsi="Arial" w:cs="Arial"/>
                <w:sz w:val="22"/>
              </w:rPr>
            </w:pPr>
            <w:r w:rsidRPr="009F1CB3">
              <w:rPr>
                <w:rFonts w:ascii="Arial" w:hAnsi="Arial" w:cs="Arial"/>
                <w:sz w:val="22"/>
              </w:rPr>
              <w:t xml:space="preserve">Unit estimado </w:t>
            </w:r>
          </w:p>
          <w:p w:rsidR="00F41FC3" w:rsidRPr="009F1CB3" w:rsidRDefault="00F41FC3" w:rsidP="009F1CB3">
            <w:pPr>
              <w:spacing w:after="0" w:line="240" w:lineRule="auto"/>
              <w:ind w:left="0" w:right="26" w:firstLine="0"/>
              <w:jc w:val="center"/>
              <w:rPr>
                <w:rFonts w:ascii="Arial" w:hAnsi="Arial" w:cs="Arial"/>
                <w:sz w:val="22"/>
              </w:rPr>
            </w:pPr>
            <w:r w:rsidRPr="009F1CB3">
              <w:rPr>
                <w:rFonts w:ascii="Arial" w:hAnsi="Arial" w:cs="Arial"/>
                <w:sz w:val="22"/>
              </w:rPr>
              <w:t xml:space="preserve">R$ </w:t>
            </w:r>
          </w:p>
        </w:tc>
        <w:tc>
          <w:tcPr>
            <w:tcW w:w="1990" w:type="dxa"/>
            <w:tcBorders>
              <w:top w:val="single" w:sz="4" w:space="0" w:color="000009"/>
              <w:left w:val="single" w:sz="4" w:space="0" w:color="000009"/>
              <w:bottom w:val="single" w:sz="4" w:space="0" w:color="000009"/>
              <w:right w:val="single" w:sz="4" w:space="0" w:color="000009"/>
            </w:tcBorders>
          </w:tcPr>
          <w:p w:rsidR="00F41FC3" w:rsidRPr="009F1CB3" w:rsidRDefault="00F41FC3" w:rsidP="009F1CB3">
            <w:pPr>
              <w:spacing w:after="0" w:line="240" w:lineRule="auto"/>
              <w:ind w:left="0" w:right="19" w:firstLine="0"/>
              <w:jc w:val="center"/>
              <w:rPr>
                <w:rFonts w:ascii="Arial" w:hAnsi="Arial" w:cs="Arial"/>
                <w:sz w:val="22"/>
              </w:rPr>
            </w:pPr>
            <w:r w:rsidRPr="009F1CB3">
              <w:rPr>
                <w:rFonts w:ascii="Arial" w:hAnsi="Arial" w:cs="Arial"/>
                <w:sz w:val="22"/>
              </w:rPr>
              <w:t xml:space="preserve">Valor </w:t>
            </w:r>
          </w:p>
          <w:p w:rsidR="00F41FC3" w:rsidRPr="009F1CB3" w:rsidRDefault="004A0665" w:rsidP="009F1CB3">
            <w:pPr>
              <w:spacing w:after="0" w:line="240" w:lineRule="auto"/>
              <w:ind w:left="204" w:firstLine="0"/>
              <w:jc w:val="left"/>
              <w:rPr>
                <w:rFonts w:ascii="Arial" w:hAnsi="Arial" w:cs="Arial"/>
                <w:sz w:val="22"/>
              </w:rPr>
            </w:pPr>
            <w:r w:rsidRPr="009F1CB3">
              <w:rPr>
                <w:rFonts w:ascii="Arial" w:hAnsi="Arial" w:cs="Arial"/>
                <w:sz w:val="22"/>
              </w:rPr>
              <w:t xml:space="preserve">          </w:t>
            </w:r>
            <w:r w:rsidR="00F41FC3" w:rsidRPr="009F1CB3">
              <w:rPr>
                <w:rFonts w:ascii="Arial" w:hAnsi="Arial" w:cs="Arial"/>
                <w:sz w:val="22"/>
              </w:rPr>
              <w:t xml:space="preserve">Médio </w:t>
            </w:r>
          </w:p>
          <w:p w:rsidR="00F41FC3" w:rsidRPr="009F1CB3" w:rsidRDefault="00F41FC3" w:rsidP="009F1CB3">
            <w:pPr>
              <w:spacing w:after="0" w:line="240" w:lineRule="auto"/>
              <w:ind w:left="79" w:firstLine="137"/>
              <w:jc w:val="left"/>
              <w:rPr>
                <w:rFonts w:ascii="Arial" w:hAnsi="Arial" w:cs="Arial"/>
                <w:sz w:val="22"/>
              </w:rPr>
            </w:pPr>
            <w:r w:rsidRPr="009F1CB3">
              <w:rPr>
                <w:rFonts w:ascii="Arial" w:hAnsi="Arial" w:cs="Arial"/>
                <w:sz w:val="22"/>
              </w:rPr>
              <w:t xml:space="preserve">Anual estimado </w:t>
            </w:r>
          </w:p>
          <w:p w:rsidR="00F41FC3" w:rsidRPr="009F1CB3" w:rsidRDefault="00F41FC3" w:rsidP="009F1CB3">
            <w:pPr>
              <w:spacing w:after="0" w:line="240" w:lineRule="auto"/>
              <w:ind w:left="0" w:right="21" w:firstLine="0"/>
              <w:jc w:val="center"/>
              <w:rPr>
                <w:rFonts w:ascii="Arial" w:hAnsi="Arial" w:cs="Arial"/>
                <w:sz w:val="22"/>
              </w:rPr>
            </w:pPr>
            <w:r w:rsidRPr="009F1CB3">
              <w:rPr>
                <w:rFonts w:ascii="Arial" w:hAnsi="Arial" w:cs="Arial"/>
                <w:sz w:val="22"/>
              </w:rPr>
              <w:t xml:space="preserve">R$ </w:t>
            </w:r>
          </w:p>
        </w:tc>
      </w:tr>
      <w:tr w:rsidR="00F41FC3" w:rsidRPr="009F1CB3" w:rsidTr="00B9533F">
        <w:trPr>
          <w:trHeight w:val="1090"/>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t xml:space="preserve">1 </w:t>
            </w:r>
          </w:p>
        </w:tc>
        <w:tc>
          <w:tcPr>
            <w:tcW w:w="3399" w:type="dxa"/>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34" w:right="51" w:firstLine="0"/>
              <w:rPr>
                <w:rFonts w:ascii="Arial" w:hAnsi="Arial" w:cs="Arial"/>
                <w:sz w:val="22"/>
              </w:rPr>
            </w:pPr>
            <w:r w:rsidRPr="009F1CB3">
              <w:rPr>
                <w:rFonts w:ascii="Arial" w:hAnsi="Arial" w:cs="Arial"/>
                <w:sz w:val="22"/>
              </w:rPr>
              <w:t xml:space="preserve">ALFACE: de primeira, regional. In natura, apresentando grau de maturação tal que lhe permita suportar a manipulação, o transporte e a conservação com condições adequadas para consumo.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3" w:firstLine="0"/>
              <w:jc w:val="center"/>
              <w:rPr>
                <w:rFonts w:ascii="Arial" w:hAnsi="Arial" w:cs="Arial"/>
                <w:sz w:val="22"/>
              </w:rPr>
            </w:pPr>
            <w:r w:rsidRPr="009F1CB3">
              <w:rPr>
                <w:rFonts w:ascii="Arial" w:hAnsi="Arial" w:cs="Arial"/>
                <w:sz w:val="22"/>
              </w:rPr>
              <w:t xml:space="preserve">Kg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24" w:firstLine="0"/>
              <w:jc w:val="center"/>
              <w:rPr>
                <w:rFonts w:ascii="Arial" w:hAnsi="Arial" w:cs="Arial"/>
                <w:sz w:val="22"/>
              </w:rPr>
            </w:pPr>
            <w:r>
              <w:rPr>
                <w:rFonts w:ascii="Arial" w:hAnsi="Arial" w:cs="Arial"/>
                <w:sz w:val="22"/>
              </w:rPr>
              <w:t>95</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B9533F" w:rsidP="009F1CB3">
            <w:pPr>
              <w:spacing w:after="0" w:line="240" w:lineRule="auto"/>
              <w:ind w:left="18" w:firstLine="0"/>
              <w:jc w:val="center"/>
              <w:rPr>
                <w:rFonts w:ascii="Arial" w:hAnsi="Arial" w:cs="Arial"/>
                <w:sz w:val="22"/>
              </w:rPr>
            </w:pPr>
            <w:r>
              <w:rPr>
                <w:rFonts w:ascii="Arial" w:hAnsi="Arial" w:cs="Arial"/>
                <w:sz w:val="22"/>
              </w:rPr>
              <w:t>R$</w:t>
            </w:r>
            <w:r w:rsidR="00F41FC3" w:rsidRPr="009F1CB3">
              <w:rPr>
                <w:rFonts w:ascii="Arial" w:hAnsi="Arial" w:cs="Arial"/>
                <w:sz w:val="22"/>
              </w:rPr>
              <w:t xml:space="preserve"> </w:t>
            </w:r>
            <w:r>
              <w:rPr>
                <w:rFonts w:ascii="Arial" w:hAnsi="Arial" w:cs="Arial"/>
                <w:sz w:val="22"/>
              </w:rPr>
              <w:t>1,99</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27" w:firstLine="0"/>
              <w:jc w:val="center"/>
              <w:rPr>
                <w:rFonts w:ascii="Arial" w:hAnsi="Arial" w:cs="Arial"/>
                <w:sz w:val="22"/>
              </w:rPr>
            </w:pPr>
            <w:r>
              <w:rPr>
                <w:rFonts w:ascii="Arial" w:hAnsi="Arial" w:cs="Arial"/>
                <w:sz w:val="22"/>
              </w:rPr>
              <w:t>R$ 189,</w:t>
            </w:r>
            <w:r w:rsidR="00DE4501">
              <w:rPr>
                <w:rFonts w:ascii="Arial" w:hAnsi="Arial" w:cs="Arial"/>
                <w:sz w:val="22"/>
              </w:rPr>
              <w:t>0</w:t>
            </w:r>
            <w:r>
              <w:rPr>
                <w:rFonts w:ascii="Arial" w:hAnsi="Arial" w:cs="Arial"/>
                <w:sz w:val="22"/>
              </w:rPr>
              <w:t>5</w:t>
            </w:r>
          </w:p>
        </w:tc>
      </w:tr>
      <w:tr w:rsidR="00F41FC3" w:rsidRPr="009F1CB3" w:rsidTr="00B9533F">
        <w:trPr>
          <w:trHeight w:val="1306"/>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t xml:space="preserve">2 </w:t>
            </w:r>
          </w:p>
        </w:tc>
        <w:tc>
          <w:tcPr>
            <w:tcW w:w="3399" w:type="dxa"/>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34" w:right="54" w:firstLine="0"/>
              <w:rPr>
                <w:rFonts w:ascii="Arial" w:hAnsi="Arial" w:cs="Arial"/>
                <w:sz w:val="22"/>
              </w:rPr>
            </w:pPr>
            <w:r w:rsidRPr="009F1CB3">
              <w:rPr>
                <w:rFonts w:ascii="Arial" w:hAnsi="Arial" w:cs="Arial"/>
                <w:sz w:val="22"/>
              </w:rPr>
              <w:t xml:space="preserve">ABÓBORA: de primeira qualidade, regional, in natura, apresentado grau de maturação tal que lhe permita suportar a manipulação, o transporte e a conservação em condições adequadas para o consumo. Com ausência de sujidades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3" w:firstLine="0"/>
              <w:jc w:val="center"/>
              <w:rPr>
                <w:rFonts w:ascii="Arial" w:hAnsi="Arial" w:cs="Arial"/>
                <w:sz w:val="22"/>
              </w:rPr>
            </w:pPr>
            <w:r w:rsidRPr="009F1CB3">
              <w:rPr>
                <w:rFonts w:ascii="Arial" w:hAnsi="Arial" w:cs="Arial"/>
                <w:sz w:val="22"/>
              </w:rPr>
              <w:t xml:space="preserve">Kg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t xml:space="preserve">400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B9533F" w:rsidP="009F1CB3">
            <w:pPr>
              <w:spacing w:after="0" w:line="240" w:lineRule="auto"/>
              <w:ind w:left="18" w:firstLine="0"/>
              <w:jc w:val="center"/>
              <w:rPr>
                <w:rFonts w:ascii="Arial" w:hAnsi="Arial" w:cs="Arial"/>
                <w:sz w:val="22"/>
              </w:rPr>
            </w:pPr>
            <w:r>
              <w:rPr>
                <w:rFonts w:ascii="Arial" w:hAnsi="Arial" w:cs="Arial"/>
                <w:sz w:val="22"/>
              </w:rPr>
              <w:t>R$ 3,25</w:t>
            </w:r>
            <w:r w:rsidR="00F41FC3" w:rsidRPr="009F1CB3">
              <w:rPr>
                <w:rFonts w:ascii="Arial" w:hAnsi="Arial" w:cs="Arial"/>
                <w:sz w:val="22"/>
              </w:rPr>
              <w:t xml:space="preserve"> </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2B3614" w:rsidP="009F1CB3">
            <w:pPr>
              <w:spacing w:after="0" w:line="240" w:lineRule="auto"/>
              <w:ind w:left="27" w:firstLine="0"/>
              <w:jc w:val="center"/>
              <w:rPr>
                <w:rFonts w:ascii="Arial" w:hAnsi="Arial" w:cs="Arial"/>
                <w:sz w:val="22"/>
              </w:rPr>
            </w:pPr>
            <w:r>
              <w:rPr>
                <w:rFonts w:ascii="Arial" w:hAnsi="Arial" w:cs="Arial"/>
                <w:sz w:val="22"/>
              </w:rPr>
              <w:t>R$ 1.300,00</w:t>
            </w:r>
            <w:r w:rsidR="00F41FC3" w:rsidRPr="009F1CB3">
              <w:rPr>
                <w:rFonts w:ascii="Arial" w:hAnsi="Arial" w:cs="Arial"/>
                <w:sz w:val="22"/>
              </w:rPr>
              <w:t xml:space="preserve"> </w:t>
            </w:r>
          </w:p>
        </w:tc>
      </w:tr>
      <w:tr w:rsidR="00F41FC3" w:rsidRPr="009F1CB3" w:rsidTr="00B9533F">
        <w:trPr>
          <w:trHeight w:val="876"/>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t xml:space="preserve">3 </w:t>
            </w:r>
          </w:p>
        </w:tc>
        <w:tc>
          <w:tcPr>
            <w:tcW w:w="3399" w:type="dxa"/>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34" w:right="51" w:firstLine="0"/>
              <w:rPr>
                <w:rFonts w:ascii="Arial" w:hAnsi="Arial" w:cs="Arial"/>
                <w:sz w:val="22"/>
              </w:rPr>
            </w:pPr>
            <w:r w:rsidRPr="009F1CB3">
              <w:rPr>
                <w:rFonts w:ascii="Arial" w:hAnsi="Arial" w:cs="Arial"/>
                <w:sz w:val="22"/>
              </w:rPr>
              <w:t xml:space="preserve">BANANA: Espécie: </w:t>
            </w:r>
            <w:proofErr w:type="spellStart"/>
            <w:r w:rsidRPr="009F1CB3">
              <w:rPr>
                <w:rFonts w:ascii="Arial" w:hAnsi="Arial" w:cs="Arial"/>
                <w:sz w:val="22"/>
              </w:rPr>
              <w:t>pacovã</w:t>
            </w:r>
            <w:proofErr w:type="spellEnd"/>
            <w:r w:rsidRPr="009F1CB3">
              <w:rPr>
                <w:rFonts w:ascii="Arial" w:hAnsi="Arial" w:cs="Arial"/>
                <w:sz w:val="22"/>
              </w:rPr>
              <w:t xml:space="preserve">, Tipo: extra, Características adicionais: produto próprio para consumo humano e em conformidade com a legislação em vigor.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3" w:firstLine="0"/>
              <w:jc w:val="center"/>
              <w:rPr>
                <w:rFonts w:ascii="Arial" w:hAnsi="Arial" w:cs="Arial"/>
                <w:sz w:val="22"/>
              </w:rPr>
            </w:pPr>
            <w:r w:rsidRPr="009F1CB3">
              <w:rPr>
                <w:rFonts w:ascii="Arial" w:hAnsi="Arial" w:cs="Arial"/>
                <w:sz w:val="22"/>
              </w:rPr>
              <w:t xml:space="preserve">Kg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24" w:firstLine="0"/>
              <w:jc w:val="center"/>
              <w:rPr>
                <w:rFonts w:ascii="Arial" w:hAnsi="Arial" w:cs="Arial"/>
                <w:sz w:val="22"/>
              </w:rPr>
            </w:pPr>
            <w:r>
              <w:rPr>
                <w:rFonts w:ascii="Arial" w:hAnsi="Arial" w:cs="Arial"/>
                <w:sz w:val="22"/>
              </w:rPr>
              <w:t>9</w:t>
            </w:r>
            <w:r w:rsidR="00F41FC3" w:rsidRPr="009F1CB3">
              <w:rPr>
                <w:rFonts w:ascii="Arial" w:hAnsi="Arial" w:cs="Arial"/>
                <w:sz w:val="22"/>
              </w:rPr>
              <w:t xml:space="preserve">00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B9533F" w:rsidP="009F1CB3">
            <w:pPr>
              <w:spacing w:after="0" w:line="240" w:lineRule="auto"/>
              <w:ind w:left="18" w:firstLine="0"/>
              <w:jc w:val="center"/>
              <w:rPr>
                <w:rFonts w:ascii="Arial" w:hAnsi="Arial" w:cs="Arial"/>
                <w:sz w:val="22"/>
              </w:rPr>
            </w:pPr>
            <w:r>
              <w:rPr>
                <w:rFonts w:ascii="Arial" w:hAnsi="Arial" w:cs="Arial"/>
                <w:sz w:val="22"/>
              </w:rPr>
              <w:t>R$ 5,90</w:t>
            </w:r>
            <w:r w:rsidR="00F41FC3" w:rsidRPr="009F1CB3">
              <w:rPr>
                <w:rFonts w:ascii="Arial" w:hAnsi="Arial" w:cs="Arial"/>
                <w:sz w:val="22"/>
              </w:rPr>
              <w:t xml:space="preserve"> </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27" w:firstLine="0"/>
              <w:jc w:val="center"/>
              <w:rPr>
                <w:rFonts w:ascii="Arial" w:hAnsi="Arial" w:cs="Arial"/>
                <w:sz w:val="22"/>
              </w:rPr>
            </w:pPr>
            <w:r w:rsidRPr="009F1CB3">
              <w:rPr>
                <w:rFonts w:ascii="Arial" w:hAnsi="Arial" w:cs="Arial"/>
                <w:sz w:val="22"/>
              </w:rPr>
              <w:t xml:space="preserve"> </w:t>
            </w:r>
            <w:r w:rsidR="006E5C47">
              <w:rPr>
                <w:rFonts w:ascii="Arial" w:hAnsi="Arial" w:cs="Arial"/>
                <w:sz w:val="22"/>
              </w:rPr>
              <w:t>R$ 5.310</w:t>
            </w:r>
            <w:r w:rsidR="002B3614">
              <w:rPr>
                <w:rFonts w:ascii="Arial" w:hAnsi="Arial" w:cs="Arial"/>
                <w:sz w:val="22"/>
              </w:rPr>
              <w:t>,00</w:t>
            </w:r>
          </w:p>
        </w:tc>
      </w:tr>
      <w:tr w:rsidR="00F41FC3" w:rsidRPr="009F1CB3" w:rsidTr="00B9533F">
        <w:trPr>
          <w:trHeight w:val="1738"/>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t xml:space="preserve">4 </w:t>
            </w:r>
          </w:p>
        </w:tc>
        <w:tc>
          <w:tcPr>
            <w:tcW w:w="3399" w:type="dxa"/>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34" w:right="51" w:firstLine="0"/>
              <w:rPr>
                <w:rFonts w:ascii="Arial" w:hAnsi="Arial" w:cs="Arial"/>
                <w:sz w:val="22"/>
              </w:rPr>
            </w:pPr>
            <w:r w:rsidRPr="009F1CB3">
              <w:rPr>
                <w:rFonts w:ascii="Arial" w:hAnsi="Arial" w:cs="Arial"/>
                <w:sz w:val="22"/>
              </w:rPr>
              <w:t xml:space="preserve">BANANA: Espécie: prata, Tipo: extra, de qualidade em penca, frutos com 60 a 70% de maturação, com cascas uniformes no grau máximo de evolução no tamanho, aroma e sabor da espécie, sem </w:t>
            </w:r>
            <w:r w:rsidRPr="009F1CB3">
              <w:rPr>
                <w:rFonts w:ascii="Arial" w:hAnsi="Arial" w:cs="Arial"/>
                <w:sz w:val="22"/>
              </w:rPr>
              <w:lastRenderedPageBreak/>
              <w:t xml:space="preserve">ferimentos. Características adicionais: produto próprio para consumo humano e em conformidade com a legislação em vigor.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3" w:firstLine="0"/>
              <w:jc w:val="center"/>
              <w:rPr>
                <w:rFonts w:ascii="Arial" w:hAnsi="Arial" w:cs="Arial"/>
                <w:sz w:val="22"/>
              </w:rPr>
            </w:pPr>
            <w:r w:rsidRPr="009F1CB3">
              <w:rPr>
                <w:rFonts w:ascii="Arial" w:hAnsi="Arial" w:cs="Arial"/>
                <w:sz w:val="22"/>
              </w:rPr>
              <w:lastRenderedPageBreak/>
              <w:t xml:space="preserve">Kg </w:t>
            </w:r>
          </w:p>
          <w:p w:rsidR="00F41FC3" w:rsidRPr="009F1CB3" w:rsidRDefault="00F41FC3" w:rsidP="009F1CB3">
            <w:pPr>
              <w:spacing w:after="0" w:line="240" w:lineRule="auto"/>
              <w:ind w:left="-18" w:firstLine="0"/>
              <w:jc w:val="left"/>
              <w:rPr>
                <w:rFonts w:ascii="Arial" w:hAnsi="Arial" w:cs="Arial"/>
                <w:sz w:val="22"/>
              </w:rPr>
            </w:pPr>
            <w:r w:rsidRPr="009F1CB3">
              <w:rPr>
                <w:rFonts w:ascii="Arial" w:hAnsi="Arial" w:cs="Arial"/>
                <w:sz w:val="22"/>
              </w:rPr>
              <w:t xml:space="preserve">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24" w:firstLine="0"/>
              <w:jc w:val="center"/>
              <w:rPr>
                <w:rFonts w:ascii="Arial" w:hAnsi="Arial" w:cs="Arial"/>
                <w:sz w:val="22"/>
              </w:rPr>
            </w:pPr>
            <w:r>
              <w:rPr>
                <w:rFonts w:ascii="Arial" w:hAnsi="Arial" w:cs="Arial"/>
                <w:sz w:val="22"/>
              </w:rPr>
              <w:t>9</w:t>
            </w:r>
            <w:r w:rsidR="00F41FC3" w:rsidRPr="009F1CB3">
              <w:rPr>
                <w:rFonts w:ascii="Arial" w:hAnsi="Arial" w:cs="Arial"/>
                <w:sz w:val="22"/>
              </w:rPr>
              <w:t xml:space="preserve">00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B9533F" w:rsidP="009F1CB3">
            <w:pPr>
              <w:spacing w:after="0" w:line="240" w:lineRule="auto"/>
              <w:ind w:left="18" w:firstLine="0"/>
              <w:jc w:val="center"/>
              <w:rPr>
                <w:rFonts w:ascii="Arial" w:hAnsi="Arial" w:cs="Arial"/>
                <w:sz w:val="22"/>
              </w:rPr>
            </w:pPr>
            <w:r>
              <w:rPr>
                <w:rFonts w:ascii="Arial" w:hAnsi="Arial" w:cs="Arial"/>
                <w:sz w:val="22"/>
              </w:rPr>
              <w:t>R$ 4,50</w:t>
            </w:r>
            <w:r w:rsidR="00F41FC3" w:rsidRPr="009F1CB3">
              <w:rPr>
                <w:rFonts w:ascii="Arial" w:hAnsi="Arial" w:cs="Arial"/>
                <w:sz w:val="22"/>
              </w:rPr>
              <w:t xml:space="preserve"> </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27" w:firstLine="0"/>
              <w:jc w:val="center"/>
              <w:rPr>
                <w:rFonts w:ascii="Arial" w:hAnsi="Arial" w:cs="Arial"/>
                <w:sz w:val="22"/>
              </w:rPr>
            </w:pPr>
            <w:r>
              <w:rPr>
                <w:rFonts w:ascii="Arial" w:hAnsi="Arial" w:cs="Arial"/>
                <w:sz w:val="22"/>
              </w:rPr>
              <w:t>R$ 4.050</w:t>
            </w:r>
            <w:r w:rsidR="002B3614">
              <w:rPr>
                <w:rFonts w:ascii="Arial" w:hAnsi="Arial" w:cs="Arial"/>
                <w:sz w:val="22"/>
              </w:rPr>
              <w:t>,00</w:t>
            </w:r>
            <w:r w:rsidR="00F41FC3" w:rsidRPr="009F1CB3">
              <w:rPr>
                <w:rFonts w:ascii="Arial" w:hAnsi="Arial" w:cs="Arial"/>
                <w:sz w:val="22"/>
              </w:rPr>
              <w:t xml:space="preserve"> </w:t>
            </w:r>
          </w:p>
        </w:tc>
      </w:tr>
      <w:tr w:rsidR="00F41FC3" w:rsidRPr="009F1CB3" w:rsidTr="00B9533F">
        <w:trPr>
          <w:trHeight w:val="1308"/>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24" w:firstLine="0"/>
              <w:jc w:val="center"/>
              <w:rPr>
                <w:rFonts w:ascii="Arial" w:hAnsi="Arial" w:cs="Arial"/>
                <w:sz w:val="22"/>
              </w:rPr>
            </w:pPr>
            <w:r w:rsidRPr="009F1CB3">
              <w:rPr>
                <w:rFonts w:ascii="Arial" w:hAnsi="Arial" w:cs="Arial"/>
                <w:sz w:val="22"/>
              </w:rPr>
              <w:lastRenderedPageBreak/>
              <w:t xml:space="preserve">5 </w:t>
            </w:r>
          </w:p>
        </w:tc>
        <w:tc>
          <w:tcPr>
            <w:tcW w:w="3399" w:type="dxa"/>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34" w:right="54" w:firstLine="0"/>
              <w:rPr>
                <w:rFonts w:ascii="Arial" w:hAnsi="Arial" w:cs="Arial"/>
                <w:sz w:val="22"/>
              </w:rPr>
            </w:pPr>
            <w:r w:rsidRPr="009F1CB3">
              <w:rPr>
                <w:rFonts w:ascii="Arial" w:hAnsi="Arial" w:cs="Arial"/>
                <w:sz w:val="22"/>
              </w:rPr>
              <w:t xml:space="preserve">BATATA DOCE: de primeira qualidade, regional, in natura, apresentado grau de maturação tal que lhe permita suportar a manipulação, o transporte e a conservação em condições adequadas para o consumo. Com ausência de sujidades </w:t>
            </w:r>
          </w:p>
        </w:tc>
        <w:tc>
          <w:tcPr>
            <w:tcW w:w="1056"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8660C3">
            <w:pPr>
              <w:spacing w:after="0" w:line="240" w:lineRule="auto"/>
              <w:ind w:left="0" w:right="178" w:firstLine="22"/>
              <w:jc w:val="center"/>
              <w:rPr>
                <w:rFonts w:ascii="Arial" w:hAnsi="Arial" w:cs="Arial"/>
                <w:sz w:val="22"/>
              </w:rPr>
            </w:pPr>
            <w:r w:rsidRPr="009F1CB3">
              <w:rPr>
                <w:rFonts w:ascii="Arial" w:hAnsi="Arial" w:cs="Arial"/>
                <w:sz w:val="22"/>
              </w:rPr>
              <w:t xml:space="preserve">Kg </w:t>
            </w:r>
          </w:p>
        </w:tc>
        <w:tc>
          <w:tcPr>
            <w:tcW w:w="662" w:type="dxa"/>
            <w:gridSpan w:val="2"/>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24" w:firstLine="0"/>
              <w:jc w:val="center"/>
              <w:rPr>
                <w:rFonts w:ascii="Arial" w:hAnsi="Arial" w:cs="Arial"/>
                <w:sz w:val="22"/>
              </w:rPr>
            </w:pPr>
            <w:r>
              <w:rPr>
                <w:rFonts w:ascii="Arial" w:hAnsi="Arial" w:cs="Arial"/>
                <w:sz w:val="22"/>
              </w:rPr>
              <w:t>400</w:t>
            </w:r>
            <w:r w:rsidR="00F41FC3" w:rsidRPr="009F1CB3">
              <w:rPr>
                <w:rFonts w:ascii="Arial" w:hAnsi="Arial" w:cs="Arial"/>
                <w:sz w:val="22"/>
              </w:rPr>
              <w:t xml:space="preserve">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18"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R$ 5,99</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27" w:firstLine="0"/>
              <w:jc w:val="center"/>
              <w:rPr>
                <w:rFonts w:ascii="Arial" w:hAnsi="Arial" w:cs="Arial"/>
                <w:sz w:val="22"/>
              </w:rPr>
            </w:pPr>
            <w:r w:rsidRPr="009F1CB3">
              <w:rPr>
                <w:rFonts w:ascii="Arial" w:hAnsi="Arial" w:cs="Arial"/>
                <w:sz w:val="22"/>
              </w:rPr>
              <w:t xml:space="preserve"> </w:t>
            </w:r>
            <w:r w:rsidR="006E5C47">
              <w:rPr>
                <w:rFonts w:ascii="Arial" w:hAnsi="Arial" w:cs="Arial"/>
                <w:sz w:val="22"/>
              </w:rPr>
              <w:t>R$ 2.396,00</w:t>
            </w:r>
          </w:p>
        </w:tc>
      </w:tr>
      <w:tr w:rsidR="00F41FC3" w:rsidRPr="009F1CB3" w:rsidTr="00B9533F">
        <w:tblPrEx>
          <w:tblCellMar>
            <w:left w:w="34" w:type="dxa"/>
          </w:tblCellMar>
        </w:tblPrEx>
        <w:trPr>
          <w:trHeight w:val="1306"/>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6 </w:t>
            </w:r>
          </w:p>
        </w:tc>
        <w:tc>
          <w:tcPr>
            <w:tcW w:w="3405" w:type="dxa"/>
            <w:gridSpan w:val="2"/>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2" w:line="240" w:lineRule="auto"/>
              <w:ind w:left="0" w:right="47" w:firstLine="0"/>
              <w:rPr>
                <w:rFonts w:ascii="Arial" w:hAnsi="Arial" w:cs="Arial"/>
                <w:sz w:val="22"/>
              </w:rPr>
            </w:pPr>
            <w:r w:rsidRPr="009F1CB3">
              <w:rPr>
                <w:rFonts w:ascii="Arial" w:hAnsi="Arial" w:cs="Arial"/>
                <w:sz w:val="22"/>
              </w:rPr>
              <w:t xml:space="preserve">CARÁ ROXO: de primeira qualidade, regional, in natura, apresentado grau de maturação tal que lhe permita suportar a manipulação, o transporte e a conservação em condições adequadas para o consumo. </w:t>
            </w:r>
          </w:p>
          <w:p w:rsidR="00F41FC3" w:rsidRPr="009F1CB3" w:rsidRDefault="00F41FC3" w:rsidP="009F1CB3">
            <w:pPr>
              <w:spacing w:after="0" w:line="240" w:lineRule="auto"/>
              <w:ind w:left="0" w:firstLine="0"/>
              <w:jc w:val="left"/>
              <w:rPr>
                <w:rFonts w:ascii="Arial" w:hAnsi="Arial" w:cs="Arial"/>
                <w:sz w:val="22"/>
              </w:rPr>
            </w:pPr>
            <w:r w:rsidRPr="009F1CB3">
              <w:rPr>
                <w:rFonts w:ascii="Arial" w:hAnsi="Arial" w:cs="Arial"/>
                <w:sz w:val="22"/>
              </w:rPr>
              <w:t xml:space="preserve">Com ausência de sujidades. </w:t>
            </w:r>
          </w:p>
        </w:tc>
        <w:tc>
          <w:tcPr>
            <w:tcW w:w="1057"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51" w:firstLine="0"/>
              <w:jc w:val="center"/>
              <w:rPr>
                <w:rFonts w:ascii="Arial" w:hAnsi="Arial" w:cs="Arial"/>
                <w:sz w:val="22"/>
              </w:rPr>
            </w:pPr>
            <w:r w:rsidRPr="009F1CB3">
              <w:rPr>
                <w:rFonts w:ascii="Arial" w:hAnsi="Arial" w:cs="Arial"/>
                <w:sz w:val="22"/>
              </w:rPr>
              <w:t xml:space="preserve">400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R$ 5,90</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2B3614" w:rsidP="009F1CB3">
            <w:pPr>
              <w:spacing w:after="0" w:line="240" w:lineRule="auto"/>
              <w:ind w:left="1" w:firstLine="0"/>
              <w:jc w:val="center"/>
              <w:rPr>
                <w:rFonts w:ascii="Arial" w:hAnsi="Arial" w:cs="Arial"/>
                <w:sz w:val="22"/>
              </w:rPr>
            </w:pPr>
            <w:r>
              <w:rPr>
                <w:rFonts w:ascii="Arial" w:hAnsi="Arial" w:cs="Arial"/>
                <w:sz w:val="22"/>
              </w:rPr>
              <w:t>R$ 2.360,00</w:t>
            </w:r>
            <w:r w:rsidR="00F41FC3" w:rsidRPr="009F1CB3">
              <w:rPr>
                <w:rFonts w:ascii="Arial" w:hAnsi="Arial" w:cs="Arial"/>
                <w:sz w:val="22"/>
              </w:rPr>
              <w:t xml:space="preserve"> </w:t>
            </w:r>
          </w:p>
        </w:tc>
      </w:tr>
      <w:tr w:rsidR="00F41FC3" w:rsidRPr="009F1CB3" w:rsidTr="00B9533F">
        <w:tblPrEx>
          <w:tblCellMar>
            <w:left w:w="34" w:type="dxa"/>
          </w:tblCellMar>
        </w:tblPrEx>
        <w:trPr>
          <w:trHeight w:val="442"/>
        </w:trPr>
        <w:tc>
          <w:tcPr>
            <w:tcW w:w="1262" w:type="dxa"/>
            <w:tcBorders>
              <w:top w:val="single" w:sz="4" w:space="0" w:color="000009"/>
              <w:left w:val="single" w:sz="4" w:space="0" w:color="000009"/>
              <w:bottom w:val="single" w:sz="4" w:space="0" w:color="000009"/>
              <w:right w:val="single" w:sz="4" w:space="0" w:color="000009"/>
            </w:tcBorders>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7 </w:t>
            </w:r>
          </w:p>
        </w:tc>
        <w:tc>
          <w:tcPr>
            <w:tcW w:w="3405" w:type="dxa"/>
            <w:gridSpan w:val="2"/>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firstLine="0"/>
              <w:rPr>
                <w:rFonts w:ascii="Arial" w:hAnsi="Arial" w:cs="Arial"/>
                <w:sz w:val="22"/>
              </w:rPr>
            </w:pPr>
            <w:r w:rsidRPr="009F1CB3">
              <w:rPr>
                <w:rFonts w:ascii="Arial" w:hAnsi="Arial" w:cs="Arial"/>
                <w:sz w:val="22"/>
              </w:rPr>
              <w:t xml:space="preserve">CEBOLINHA: de 1ª qualidade - com folhas integras, livres de fungos. </w:t>
            </w:r>
          </w:p>
        </w:tc>
        <w:tc>
          <w:tcPr>
            <w:tcW w:w="1057"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10</w:t>
            </w:r>
            <w:r w:rsidR="00F41FC3" w:rsidRPr="009F1CB3">
              <w:rPr>
                <w:rFonts w:ascii="Arial" w:hAnsi="Arial" w:cs="Arial"/>
                <w:sz w:val="22"/>
              </w:rPr>
              <w:t xml:space="preserve">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R$ 2,00</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1" w:firstLine="0"/>
              <w:jc w:val="center"/>
              <w:rPr>
                <w:rFonts w:ascii="Arial" w:hAnsi="Arial" w:cs="Arial"/>
                <w:sz w:val="22"/>
              </w:rPr>
            </w:pPr>
            <w:r>
              <w:rPr>
                <w:rFonts w:ascii="Arial" w:hAnsi="Arial" w:cs="Arial"/>
                <w:sz w:val="22"/>
              </w:rPr>
              <w:t>R$ 200,00</w:t>
            </w:r>
            <w:r w:rsidR="00F41FC3" w:rsidRPr="009F1CB3">
              <w:rPr>
                <w:rFonts w:ascii="Arial" w:hAnsi="Arial" w:cs="Arial"/>
                <w:sz w:val="22"/>
              </w:rPr>
              <w:t xml:space="preserve"> </w:t>
            </w:r>
          </w:p>
        </w:tc>
      </w:tr>
      <w:tr w:rsidR="00F41FC3" w:rsidRPr="009F1CB3" w:rsidTr="00B9533F">
        <w:tblPrEx>
          <w:tblCellMar>
            <w:left w:w="34" w:type="dxa"/>
          </w:tblCellMar>
        </w:tblPrEx>
        <w:trPr>
          <w:trHeight w:val="443"/>
        </w:trPr>
        <w:tc>
          <w:tcPr>
            <w:tcW w:w="1262" w:type="dxa"/>
            <w:tcBorders>
              <w:top w:val="single" w:sz="4" w:space="0" w:color="000009"/>
              <w:left w:val="single" w:sz="4" w:space="0" w:color="000009"/>
              <w:bottom w:val="single" w:sz="3" w:space="0" w:color="000009"/>
              <w:right w:val="single" w:sz="4" w:space="0" w:color="000009"/>
            </w:tcBorders>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8 </w:t>
            </w:r>
          </w:p>
        </w:tc>
        <w:tc>
          <w:tcPr>
            <w:tcW w:w="3405" w:type="dxa"/>
            <w:gridSpan w:val="2"/>
            <w:tcBorders>
              <w:top w:val="single" w:sz="4" w:space="0" w:color="000009"/>
              <w:left w:val="single" w:sz="4" w:space="0" w:color="000009"/>
              <w:bottom w:val="single" w:sz="3" w:space="0" w:color="000009"/>
              <w:right w:val="single" w:sz="3" w:space="0" w:color="000009"/>
            </w:tcBorders>
          </w:tcPr>
          <w:p w:rsidR="00F41FC3" w:rsidRPr="009F1CB3" w:rsidRDefault="00F41FC3" w:rsidP="009F1CB3">
            <w:pPr>
              <w:spacing w:after="0" w:line="240" w:lineRule="auto"/>
              <w:ind w:left="0" w:firstLine="0"/>
              <w:rPr>
                <w:rFonts w:ascii="Arial" w:hAnsi="Arial" w:cs="Arial"/>
                <w:sz w:val="22"/>
              </w:rPr>
            </w:pPr>
            <w:r w:rsidRPr="009F1CB3">
              <w:rPr>
                <w:rFonts w:ascii="Arial" w:hAnsi="Arial" w:cs="Arial"/>
                <w:sz w:val="22"/>
              </w:rPr>
              <w:t xml:space="preserve">CHEIRO VERDE: de 1ª qualidade - com folhas integras, livres de fungos. </w:t>
            </w:r>
          </w:p>
        </w:tc>
        <w:tc>
          <w:tcPr>
            <w:tcW w:w="1057" w:type="dxa"/>
            <w:gridSpan w:val="2"/>
            <w:tcBorders>
              <w:top w:val="single" w:sz="4" w:space="0" w:color="000009"/>
              <w:left w:val="single" w:sz="3" w:space="0" w:color="000009"/>
              <w:bottom w:val="single" w:sz="3"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9</w:t>
            </w:r>
            <w:r w:rsidR="00F41FC3" w:rsidRPr="009F1CB3">
              <w:rPr>
                <w:rFonts w:ascii="Arial" w:hAnsi="Arial" w:cs="Arial"/>
                <w:sz w:val="22"/>
              </w:rPr>
              <w:t xml:space="preserve">0 </w:t>
            </w:r>
          </w:p>
        </w:tc>
        <w:tc>
          <w:tcPr>
            <w:tcW w:w="987"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R$ 2,00</w:t>
            </w:r>
          </w:p>
        </w:tc>
        <w:tc>
          <w:tcPr>
            <w:tcW w:w="1990" w:type="dxa"/>
            <w:tcBorders>
              <w:top w:val="single" w:sz="4" w:space="0" w:color="000009"/>
              <w:left w:val="single" w:sz="4" w:space="0" w:color="000009"/>
              <w:bottom w:val="single" w:sz="3" w:space="0" w:color="000009"/>
              <w:right w:val="single" w:sz="4" w:space="0" w:color="000009"/>
            </w:tcBorders>
            <w:vAlign w:val="center"/>
          </w:tcPr>
          <w:p w:rsidR="002B3614" w:rsidRDefault="00F41FC3" w:rsidP="009F1CB3">
            <w:pPr>
              <w:spacing w:after="0" w:line="240" w:lineRule="auto"/>
              <w:ind w:left="1" w:firstLine="0"/>
              <w:jc w:val="center"/>
              <w:rPr>
                <w:rFonts w:ascii="Arial" w:hAnsi="Arial" w:cs="Arial"/>
                <w:sz w:val="22"/>
              </w:rPr>
            </w:pPr>
            <w:r w:rsidRPr="009F1CB3">
              <w:rPr>
                <w:rFonts w:ascii="Arial" w:hAnsi="Arial" w:cs="Arial"/>
                <w:sz w:val="22"/>
              </w:rPr>
              <w:t xml:space="preserve"> </w:t>
            </w:r>
          </w:p>
          <w:p w:rsidR="00F41FC3" w:rsidRDefault="006E5C47" w:rsidP="009F1CB3">
            <w:pPr>
              <w:spacing w:after="0" w:line="240" w:lineRule="auto"/>
              <w:ind w:left="1" w:firstLine="0"/>
              <w:jc w:val="center"/>
              <w:rPr>
                <w:rFonts w:ascii="Arial" w:hAnsi="Arial" w:cs="Arial"/>
                <w:sz w:val="22"/>
              </w:rPr>
            </w:pPr>
            <w:r>
              <w:rPr>
                <w:rFonts w:ascii="Arial" w:hAnsi="Arial" w:cs="Arial"/>
                <w:sz w:val="22"/>
              </w:rPr>
              <w:t>R$ 18</w:t>
            </w:r>
            <w:r w:rsidR="002B3614">
              <w:rPr>
                <w:rFonts w:ascii="Arial" w:hAnsi="Arial" w:cs="Arial"/>
                <w:sz w:val="22"/>
              </w:rPr>
              <w:t>0</w:t>
            </w:r>
            <w:r>
              <w:rPr>
                <w:rFonts w:ascii="Arial" w:hAnsi="Arial" w:cs="Arial"/>
                <w:sz w:val="22"/>
              </w:rPr>
              <w:t>,00</w:t>
            </w:r>
          </w:p>
          <w:p w:rsidR="002B3614" w:rsidRPr="009F1CB3" w:rsidRDefault="002B3614" w:rsidP="002B3614">
            <w:pPr>
              <w:spacing w:after="0" w:line="240" w:lineRule="auto"/>
              <w:ind w:left="0" w:firstLine="0"/>
              <w:rPr>
                <w:rFonts w:ascii="Arial" w:hAnsi="Arial" w:cs="Arial"/>
                <w:sz w:val="22"/>
              </w:rPr>
            </w:pPr>
          </w:p>
        </w:tc>
      </w:tr>
      <w:tr w:rsidR="00F41FC3" w:rsidRPr="009F1CB3" w:rsidTr="00B9533F">
        <w:tblPrEx>
          <w:tblCellMar>
            <w:left w:w="34" w:type="dxa"/>
          </w:tblCellMar>
        </w:tblPrEx>
        <w:trPr>
          <w:trHeight w:val="440"/>
        </w:trPr>
        <w:tc>
          <w:tcPr>
            <w:tcW w:w="1262" w:type="dxa"/>
            <w:tcBorders>
              <w:top w:val="single" w:sz="3" w:space="0" w:color="000009"/>
              <w:left w:val="single" w:sz="4" w:space="0" w:color="000009"/>
              <w:bottom w:val="single" w:sz="4" w:space="0" w:color="000009"/>
              <w:right w:val="single" w:sz="4" w:space="0" w:color="000009"/>
            </w:tcBorders>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9 </w:t>
            </w:r>
          </w:p>
        </w:tc>
        <w:tc>
          <w:tcPr>
            <w:tcW w:w="3405" w:type="dxa"/>
            <w:gridSpan w:val="2"/>
            <w:tcBorders>
              <w:top w:val="single" w:sz="3"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firstLine="0"/>
              <w:rPr>
                <w:rFonts w:ascii="Arial" w:hAnsi="Arial" w:cs="Arial"/>
                <w:sz w:val="22"/>
              </w:rPr>
            </w:pPr>
            <w:r w:rsidRPr="009F1CB3">
              <w:rPr>
                <w:rFonts w:ascii="Arial" w:hAnsi="Arial" w:cs="Arial"/>
                <w:sz w:val="22"/>
              </w:rPr>
              <w:t xml:space="preserve">COUVE MANTEIGA: de 1ª qualidade - com folhas integras, livres de fungos. </w:t>
            </w:r>
          </w:p>
        </w:tc>
        <w:tc>
          <w:tcPr>
            <w:tcW w:w="1057" w:type="dxa"/>
            <w:gridSpan w:val="2"/>
            <w:tcBorders>
              <w:top w:val="single" w:sz="3"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9</w:t>
            </w:r>
            <w:r w:rsidR="00F41FC3" w:rsidRPr="009F1CB3">
              <w:rPr>
                <w:rFonts w:ascii="Arial" w:hAnsi="Arial" w:cs="Arial"/>
                <w:sz w:val="22"/>
              </w:rPr>
              <w:t xml:space="preserve">0 </w:t>
            </w:r>
          </w:p>
        </w:tc>
        <w:tc>
          <w:tcPr>
            <w:tcW w:w="987"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R$ 1,99</w:t>
            </w:r>
          </w:p>
        </w:tc>
        <w:tc>
          <w:tcPr>
            <w:tcW w:w="1990"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1" w:firstLine="0"/>
              <w:jc w:val="center"/>
              <w:rPr>
                <w:rFonts w:ascii="Arial" w:hAnsi="Arial" w:cs="Arial"/>
                <w:sz w:val="22"/>
              </w:rPr>
            </w:pPr>
            <w:r w:rsidRPr="009F1CB3">
              <w:rPr>
                <w:rFonts w:ascii="Arial" w:hAnsi="Arial" w:cs="Arial"/>
                <w:sz w:val="22"/>
              </w:rPr>
              <w:t xml:space="preserve"> </w:t>
            </w:r>
            <w:r w:rsidR="006E5C47">
              <w:rPr>
                <w:rFonts w:ascii="Arial" w:hAnsi="Arial" w:cs="Arial"/>
                <w:sz w:val="22"/>
              </w:rPr>
              <w:t>R$ 179,1</w:t>
            </w:r>
            <w:r w:rsidR="002B3614">
              <w:rPr>
                <w:rFonts w:ascii="Arial" w:hAnsi="Arial" w:cs="Arial"/>
                <w:sz w:val="22"/>
              </w:rPr>
              <w:t>0</w:t>
            </w:r>
          </w:p>
        </w:tc>
      </w:tr>
      <w:tr w:rsidR="00F41FC3" w:rsidRPr="009F1CB3" w:rsidTr="00B9533F">
        <w:tblPrEx>
          <w:tblCellMar>
            <w:left w:w="34" w:type="dxa"/>
          </w:tblCellMar>
        </w:tblPrEx>
        <w:trPr>
          <w:trHeight w:val="1092"/>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10 </w:t>
            </w:r>
          </w:p>
        </w:tc>
        <w:tc>
          <w:tcPr>
            <w:tcW w:w="3405" w:type="dxa"/>
            <w:gridSpan w:val="2"/>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right="44" w:firstLine="0"/>
              <w:rPr>
                <w:rFonts w:ascii="Arial" w:hAnsi="Arial" w:cs="Arial"/>
                <w:sz w:val="22"/>
              </w:rPr>
            </w:pPr>
            <w:r w:rsidRPr="009F1CB3">
              <w:rPr>
                <w:rFonts w:ascii="Arial" w:hAnsi="Arial" w:cs="Arial"/>
                <w:sz w:val="22"/>
              </w:rPr>
              <w:t xml:space="preserve">CUPUAÇU: de primeira, regional. In natura, apresentando grau de maturação tal que lhe permita suportar a manipulação, o transporte e a conservação com condições adequadas para consumo. </w:t>
            </w:r>
          </w:p>
        </w:tc>
        <w:tc>
          <w:tcPr>
            <w:tcW w:w="1057"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40</w:t>
            </w:r>
            <w:r w:rsidR="00F41FC3" w:rsidRPr="009F1CB3">
              <w:rPr>
                <w:rFonts w:ascii="Arial" w:hAnsi="Arial" w:cs="Arial"/>
                <w:sz w:val="22"/>
              </w:rPr>
              <w:t xml:space="preserve">0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B9533F">
              <w:rPr>
                <w:rFonts w:ascii="Arial" w:hAnsi="Arial" w:cs="Arial"/>
                <w:sz w:val="22"/>
              </w:rPr>
              <w:t xml:space="preserve">R$ </w:t>
            </w:r>
            <w:r w:rsidR="005C6103">
              <w:rPr>
                <w:rFonts w:ascii="Arial" w:hAnsi="Arial" w:cs="Arial"/>
                <w:sz w:val="22"/>
              </w:rPr>
              <w:t>1,69</w:t>
            </w:r>
          </w:p>
        </w:tc>
        <w:tc>
          <w:tcPr>
            <w:tcW w:w="1990" w:type="dxa"/>
            <w:tcBorders>
              <w:top w:val="single" w:sz="4" w:space="0" w:color="000009"/>
              <w:left w:val="single" w:sz="4" w:space="0" w:color="000009"/>
              <w:bottom w:val="single" w:sz="4" w:space="0" w:color="000009"/>
              <w:right w:val="single" w:sz="4" w:space="0" w:color="000009"/>
            </w:tcBorders>
            <w:vAlign w:val="center"/>
          </w:tcPr>
          <w:p w:rsidR="002B3614" w:rsidRDefault="002B3614" w:rsidP="009F1CB3">
            <w:pPr>
              <w:spacing w:after="0" w:line="240" w:lineRule="auto"/>
              <w:ind w:left="1" w:firstLine="0"/>
              <w:jc w:val="center"/>
              <w:rPr>
                <w:rFonts w:ascii="Arial" w:hAnsi="Arial" w:cs="Arial"/>
                <w:sz w:val="22"/>
              </w:rPr>
            </w:pPr>
          </w:p>
          <w:p w:rsidR="002B3614" w:rsidRDefault="006E5C47" w:rsidP="009F1CB3">
            <w:pPr>
              <w:spacing w:after="0" w:line="240" w:lineRule="auto"/>
              <w:ind w:left="1" w:firstLine="0"/>
              <w:jc w:val="center"/>
              <w:rPr>
                <w:rFonts w:ascii="Arial" w:hAnsi="Arial" w:cs="Arial"/>
                <w:sz w:val="22"/>
              </w:rPr>
            </w:pPr>
            <w:r>
              <w:rPr>
                <w:rFonts w:ascii="Arial" w:hAnsi="Arial" w:cs="Arial"/>
                <w:sz w:val="22"/>
              </w:rPr>
              <w:t>R$ 676,00</w:t>
            </w:r>
          </w:p>
          <w:p w:rsidR="00F41FC3" w:rsidRPr="009F1CB3" w:rsidRDefault="00F41FC3" w:rsidP="002B3614">
            <w:pPr>
              <w:spacing w:after="0" w:line="240" w:lineRule="auto"/>
              <w:rPr>
                <w:rFonts w:ascii="Arial" w:hAnsi="Arial" w:cs="Arial"/>
                <w:sz w:val="22"/>
              </w:rPr>
            </w:pPr>
            <w:r w:rsidRPr="009F1CB3">
              <w:rPr>
                <w:rFonts w:ascii="Arial" w:hAnsi="Arial" w:cs="Arial"/>
                <w:sz w:val="22"/>
              </w:rPr>
              <w:t xml:space="preserve"> </w:t>
            </w:r>
          </w:p>
        </w:tc>
      </w:tr>
      <w:tr w:rsidR="00F41FC3" w:rsidRPr="009F1CB3" w:rsidTr="00B9533F">
        <w:tblPrEx>
          <w:tblCellMar>
            <w:left w:w="34" w:type="dxa"/>
          </w:tblCellMar>
        </w:tblPrEx>
        <w:trPr>
          <w:trHeight w:val="872"/>
        </w:trPr>
        <w:tc>
          <w:tcPr>
            <w:tcW w:w="1262"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11 </w:t>
            </w:r>
          </w:p>
        </w:tc>
        <w:tc>
          <w:tcPr>
            <w:tcW w:w="3405" w:type="dxa"/>
            <w:gridSpan w:val="2"/>
            <w:tcBorders>
              <w:top w:val="single" w:sz="4" w:space="0" w:color="000009"/>
              <w:left w:val="single" w:sz="4" w:space="0" w:color="000009"/>
              <w:bottom w:val="single" w:sz="3" w:space="0" w:color="000009"/>
              <w:right w:val="single" w:sz="3" w:space="0" w:color="000009"/>
            </w:tcBorders>
          </w:tcPr>
          <w:p w:rsidR="00F41FC3" w:rsidRPr="009F1CB3" w:rsidRDefault="00F41FC3" w:rsidP="009F1CB3">
            <w:pPr>
              <w:spacing w:after="0" w:line="240" w:lineRule="auto"/>
              <w:ind w:left="0" w:firstLine="0"/>
              <w:rPr>
                <w:rFonts w:ascii="Arial" w:hAnsi="Arial" w:cs="Arial"/>
                <w:sz w:val="22"/>
              </w:rPr>
            </w:pPr>
            <w:r w:rsidRPr="009F1CB3">
              <w:rPr>
                <w:rFonts w:ascii="Arial" w:hAnsi="Arial" w:cs="Arial"/>
                <w:sz w:val="22"/>
              </w:rPr>
              <w:t xml:space="preserve">LARANJA: Grupo: </w:t>
            </w:r>
            <w:proofErr w:type="spellStart"/>
            <w:r w:rsidRPr="009F1CB3">
              <w:rPr>
                <w:rFonts w:ascii="Arial" w:hAnsi="Arial" w:cs="Arial"/>
                <w:sz w:val="22"/>
              </w:rPr>
              <w:t>pêra</w:t>
            </w:r>
            <w:proofErr w:type="spellEnd"/>
            <w:r w:rsidRPr="009F1CB3">
              <w:rPr>
                <w:rFonts w:ascii="Arial" w:hAnsi="Arial" w:cs="Arial"/>
                <w:sz w:val="22"/>
              </w:rPr>
              <w:t xml:space="preserve">, Tipo: extra, </w:t>
            </w:r>
          </w:p>
          <w:p w:rsidR="00F41FC3" w:rsidRPr="009F1CB3" w:rsidRDefault="00F41FC3" w:rsidP="009F1CB3">
            <w:pPr>
              <w:spacing w:after="0" w:line="240" w:lineRule="auto"/>
              <w:ind w:left="0" w:right="44" w:firstLine="0"/>
              <w:rPr>
                <w:rFonts w:ascii="Arial" w:hAnsi="Arial" w:cs="Arial"/>
                <w:sz w:val="22"/>
              </w:rPr>
            </w:pPr>
            <w:r w:rsidRPr="009F1CB3">
              <w:rPr>
                <w:rFonts w:ascii="Arial" w:hAnsi="Arial" w:cs="Arial"/>
                <w:sz w:val="22"/>
              </w:rPr>
              <w:t xml:space="preserve">Características Adicionais: produto próprio para consumo humano e em conformidade com a legislação em vigor. </w:t>
            </w:r>
          </w:p>
        </w:tc>
        <w:tc>
          <w:tcPr>
            <w:tcW w:w="1057" w:type="dxa"/>
            <w:gridSpan w:val="2"/>
            <w:tcBorders>
              <w:top w:val="single" w:sz="4" w:space="0" w:color="000009"/>
              <w:left w:val="single" w:sz="3" w:space="0" w:color="000009"/>
              <w:bottom w:val="single" w:sz="3"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51" w:firstLine="0"/>
              <w:jc w:val="center"/>
              <w:rPr>
                <w:rFonts w:ascii="Arial" w:hAnsi="Arial" w:cs="Arial"/>
                <w:sz w:val="22"/>
              </w:rPr>
            </w:pPr>
            <w:r w:rsidRPr="009F1CB3">
              <w:rPr>
                <w:rFonts w:ascii="Arial" w:hAnsi="Arial" w:cs="Arial"/>
                <w:sz w:val="22"/>
              </w:rPr>
              <w:t xml:space="preserve">400 </w:t>
            </w:r>
          </w:p>
        </w:tc>
        <w:tc>
          <w:tcPr>
            <w:tcW w:w="987"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5C6103">
              <w:rPr>
                <w:rFonts w:ascii="Arial" w:hAnsi="Arial" w:cs="Arial"/>
                <w:sz w:val="22"/>
              </w:rPr>
              <w:t>R$ 2,15</w:t>
            </w:r>
          </w:p>
        </w:tc>
        <w:tc>
          <w:tcPr>
            <w:tcW w:w="1990"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1" w:firstLine="0"/>
              <w:jc w:val="center"/>
              <w:rPr>
                <w:rFonts w:ascii="Arial" w:hAnsi="Arial" w:cs="Arial"/>
                <w:sz w:val="22"/>
              </w:rPr>
            </w:pPr>
            <w:r w:rsidRPr="009F1CB3">
              <w:rPr>
                <w:rFonts w:ascii="Arial" w:hAnsi="Arial" w:cs="Arial"/>
                <w:sz w:val="22"/>
              </w:rPr>
              <w:t xml:space="preserve"> </w:t>
            </w:r>
            <w:r w:rsidR="002B3614">
              <w:rPr>
                <w:rFonts w:ascii="Arial" w:hAnsi="Arial" w:cs="Arial"/>
                <w:sz w:val="22"/>
              </w:rPr>
              <w:t>R$ 860,00</w:t>
            </w:r>
          </w:p>
        </w:tc>
      </w:tr>
      <w:tr w:rsidR="00F41FC3" w:rsidRPr="009F1CB3" w:rsidTr="00B9533F">
        <w:tblPrEx>
          <w:tblCellMar>
            <w:left w:w="34" w:type="dxa"/>
          </w:tblCellMar>
        </w:tblPrEx>
        <w:trPr>
          <w:trHeight w:val="1307"/>
        </w:trPr>
        <w:tc>
          <w:tcPr>
            <w:tcW w:w="1262"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lastRenderedPageBreak/>
              <w:t xml:space="preserve">12 </w:t>
            </w:r>
          </w:p>
        </w:tc>
        <w:tc>
          <w:tcPr>
            <w:tcW w:w="3405" w:type="dxa"/>
            <w:gridSpan w:val="2"/>
            <w:tcBorders>
              <w:top w:val="single" w:sz="3"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right="44" w:firstLine="0"/>
              <w:rPr>
                <w:rFonts w:ascii="Arial" w:hAnsi="Arial" w:cs="Arial"/>
                <w:sz w:val="22"/>
              </w:rPr>
            </w:pPr>
            <w:r w:rsidRPr="009F1CB3">
              <w:rPr>
                <w:rFonts w:ascii="Arial" w:hAnsi="Arial" w:cs="Arial"/>
                <w:sz w:val="22"/>
              </w:rPr>
              <w:t xml:space="preserve">MACAXEIRA: in natura, de primeira apresentado grau de maturação tal que lhe permita suportar a manipulação, o transporte e a conservação em condições adequadas para o consumo. Com ausência de sujidades, parasitas e larvas. </w:t>
            </w:r>
          </w:p>
        </w:tc>
        <w:tc>
          <w:tcPr>
            <w:tcW w:w="1057" w:type="dxa"/>
            <w:gridSpan w:val="2"/>
            <w:tcBorders>
              <w:top w:val="single" w:sz="3"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51" w:firstLine="0"/>
              <w:jc w:val="center"/>
              <w:rPr>
                <w:rFonts w:ascii="Arial" w:hAnsi="Arial" w:cs="Arial"/>
                <w:sz w:val="22"/>
              </w:rPr>
            </w:pPr>
            <w:r w:rsidRPr="009F1CB3">
              <w:rPr>
                <w:rFonts w:ascii="Arial" w:hAnsi="Arial" w:cs="Arial"/>
                <w:sz w:val="22"/>
              </w:rPr>
              <w:t xml:space="preserve">600 </w:t>
            </w:r>
          </w:p>
        </w:tc>
        <w:tc>
          <w:tcPr>
            <w:tcW w:w="987"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5C6103">
              <w:rPr>
                <w:rFonts w:ascii="Arial" w:hAnsi="Arial" w:cs="Arial"/>
                <w:sz w:val="22"/>
              </w:rPr>
              <w:t>R$ 2,99</w:t>
            </w:r>
          </w:p>
        </w:tc>
        <w:tc>
          <w:tcPr>
            <w:tcW w:w="1990"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1" w:firstLine="0"/>
              <w:jc w:val="center"/>
              <w:rPr>
                <w:rFonts w:ascii="Arial" w:hAnsi="Arial" w:cs="Arial"/>
                <w:sz w:val="22"/>
              </w:rPr>
            </w:pPr>
            <w:r w:rsidRPr="009F1CB3">
              <w:rPr>
                <w:rFonts w:ascii="Arial" w:hAnsi="Arial" w:cs="Arial"/>
                <w:sz w:val="22"/>
              </w:rPr>
              <w:t xml:space="preserve"> </w:t>
            </w:r>
            <w:r w:rsidR="002B3614">
              <w:rPr>
                <w:rFonts w:ascii="Arial" w:hAnsi="Arial" w:cs="Arial"/>
                <w:sz w:val="22"/>
              </w:rPr>
              <w:t>R$ 1.794,00</w:t>
            </w:r>
          </w:p>
        </w:tc>
      </w:tr>
      <w:tr w:rsidR="00F41FC3" w:rsidRPr="009F1CB3" w:rsidTr="00B9533F">
        <w:tblPrEx>
          <w:tblCellMar>
            <w:left w:w="34" w:type="dxa"/>
          </w:tblCellMar>
        </w:tblPrEx>
        <w:trPr>
          <w:trHeight w:val="2820"/>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13 </w:t>
            </w:r>
          </w:p>
        </w:tc>
        <w:tc>
          <w:tcPr>
            <w:tcW w:w="3405" w:type="dxa"/>
            <w:gridSpan w:val="2"/>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right="47" w:firstLine="0"/>
              <w:rPr>
                <w:rFonts w:ascii="Arial" w:hAnsi="Arial" w:cs="Arial"/>
                <w:sz w:val="22"/>
              </w:rPr>
            </w:pPr>
            <w:r w:rsidRPr="009F1CB3">
              <w:rPr>
                <w:rFonts w:ascii="Arial" w:hAnsi="Arial" w:cs="Arial"/>
                <w:sz w:val="22"/>
              </w:rPr>
              <w:t xml:space="preserve">MAMÃO: in natura Tipo: 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 Características adicionais: produto próprio para consumo humano e em conformidade com a legislação em vigor. </w:t>
            </w:r>
          </w:p>
        </w:tc>
        <w:tc>
          <w:tcPr>
            <w:tcW w:w="1057"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301</w:t>
            </w:r>
            <w:r w:rsidR="00F41FC3" w:rsidRPr="009F1CB3">
              <w:rPr>
                <w:rFonts w:ascii="Arial" w:hAnsi="Arial" w:cs="Arial"/>
                <w:sz w:val="22"/>
              </w:rPr>
              <w:t xml:space="preserve">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5C6103" w:rsidP="009F1CB3">
            <w:pPr>
              <w:spacing w:after="0" w:line="240" w:lineRule="auto"/>
              <w:ind w:left="0" w:right="9" w:firstLine="0"/>
              <w:jc w:val="center"/>
              <w:rPr>
                <w:rFonts w:ascii="Arial" w:hAnsi="Arial" w:cs="Arial"/>
                <w:sz w:val="22"/>
              </w:rPr>
            </w:pPr>
            <w:r>
              <w:rPr>
                <w:rFonts w:ascii="Arial" w:hAnsi="Arial" w:cs="Arial"/>
                <w:sz w:val="22"/>
              </w:rPr>
              <w:t>R$ 5,90</w:t>
            </w:r>
            <w:r w:rsidR="00F41FC3" w:rsidRPr="009F1CB3">
              <w:rPr>
                <w:rFonts w:ascii="Arial" w:hAnsi="Arial" w:cs="Arial"/>
                <w:sz w:val="22"/>
              </w:rPr>
              <w:t xml:space="preserve"> </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1" w:firstLine="0"/>
              <w:jc w:val="center"/>
              <w:rPr>
                <w:rFonts w:ascii="Arial" w:hAnsi="Arial" w:cs="Arial"/>
                <w:sz w:val="22"/>
              </w:rPr>
            </w:pPr>
            <w:r>
              <w:rPr>
                <w:rFonts w:ascii="Arial" w:hAnsi="Arial" w:cs="Arial"/>
                <w:sz w:val="22"/>
              </w:rPr>
              <w:t>R$ 1.775,9</w:t>
            </w:r>
            <w:r w:rsidR="002B3614">
              <w:rPr>
                <w:rFonts w:ascii="Arial" w:hAnsi="Arial" w:cs="Arial"/>
                <w:sz w:val="22"/>
              </w:rPr>
              <w:t>0</w:t>
            </w:r>
            <w:r w:rsidR="00F41FC3" w:rsidRPr="009F1CB3">
              <w:rPr>
                <w:rFonts w:ascii="Arial" w:hAnsi="Arial" w:cs="Arial"/>
                <w:sz w:val="22"/>
              </w:rPr>
              <w:t xml:space="preserve"> </w:t>
            </w:r>
          </w:p>
        </w:tc>
      </w:tr>
      <w:tr w:rsidR="00F41FC3" w:rsidRPr="009F1CB3" w:rsidTr="00B9533F">
        <w:tblPrEx>
          <w:tblCellMar>
            <w:left w:w="34" w:type="dxa"/>
          </w:tblCellMar>
        </w:tblPrEx>
        <w:trPr>
          <w:trHeight w:val="1090"/>
        </w:trPr>
        <w:tc>
          <w:tcPr>
            <w:tcW w:w="1262"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14 </w:t>
            </w:r>
          </w:p>
        </w:tc>
        <w:tc>
          <w:tcPr>
            <w:tcW w:w="3405" w:type="dxa"/>
            <w:gridSpan w:val="2"/>
            <w:tcBorders>
              <w:top w:val="single" w:sz="4"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right="44" w:firstLine="0"/>
              <w:rPr>
                <w:rFonts w:ascii="Arial" w:hAnsi="Arial" w:cs="Arial"/>
                <w:sz w:val="22"/>
              </w:rPr>
            </w:pPr>
            <w:r w:rsidRPr="009F1CB3">
              <w:rPr>
                <w:rFonts w:ascii="Arial" w:hAnsi="Arial" w:cs="Arial"/>
                <w:sz w:val="22"/>
              </w:rPr>
              <w:t xml:space="preserve">MARACUJÁ: de primeira, In natura, apresentando grau de maturação tal que lhe permita suportar a manipulação, o transporte e a conservação com condições adequadas para consumo </w:t>
            </w:r>
          </w:p>
        </w:tc>
        <w:tc>
          <w:tcPr>
            <w:tcW w:w="1057" w:type="dxa"/>
            <w:gridSpan w:val="2"/>
            <w:tcBorders>
              <w:top w:val="single" w:sz="4"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200</w:t>
            </w:r>
            <w:r w:rsidR="00F41FC3" w:rsidRPr="009F1CB3">
              <w:rPr>
                <w:rFonts w:ascii="Arial" w:hAnsi="Arial" w:cs="Arial"/>
                <w:sz w:val="22"/>
              </w:rPr>
              <w:t xml:space="preserve"> </w:t>
            </w:r>
          </w:p>
        </w:tc>
        <w:tc>
          <w:tcPr>
            <w:tcW w:w="987"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5C6103">
              <w:rPr>
                <w:rFonts w:ascii="Arial" w:hAnsi="Arial" w:cs="Arial"/>
                <w:sz w:val="22"/>
              </w:rPr>
              <w:t>R$ 1,85</w:t>
            </w:r>
          </w:p>
        </w:tc>
        <w:tc>
          <w:tcPr>
            <w:tcW w:w="1990" w:type="dxa"/>
            <w:tcBorders>
              <w:top w:val="single" w:sz="4"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1" w:firstLine="0"/>
              <w:jc w:val="center"/>
              <w:rPr>
                <w:rFonts w:ascii="Arial" w:hAnsi="Arial" w:cs="Arial"/>
                <w:sz w:val="22"/>
              </w:rPr>
            </w:pPr>
            <w:r>
              <w:rPr>
                <w:rFonts w:ascii="Arial" w:hAnsi="Arial" w:cs="Arial"/>
                <w:sz w:val="22"/>
              </w:rPr>
              <w:t>R$ 370</w:t>
            </w:r>
            <w:r w:rsidR="002B3614">
              <w:rPr>
                <w:rFonts w:ascii="Arial" w:hAnsi="Arial" w:cs="Arial"/>
                <w:sz w:val="22"/>
              </w:rPr>
              <w:t>,00</w:t>
            </w:r>
            <w:r w:rsidR="00F41FC3" w:rsidRPr="009F1CB3">
              <w:rPr>
                <w:rFonts w:ascii="Arial" w:hAnsi="Arial" w:cs="Arial"/>
                <w:sz w:val="22"/>
              </w:rPr>
              <w:t xml:space="preserve"> </w:t>
            </w:r>
          </w:p>
        </w:tc>
      </w:tr>
      <w:tr w:rsidR="00F41FC3" w:rsidRPr="009F1CB3" w:rsidTr="00B9533F">
        <w:tblPrEx>
          <w:tblCellMar>
            <w:left w:w="34" w:type="dxa"/>
          </w:tblCellMar>
        </w:tblPrEx>
        <w:trPr>
          <w:trHeight w:val="1739"/>
        </w:trPr>
        <w:tc>
          <w:tcPr>
            <w:tcW w:w="1262"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15 </w:t>
            </w:r>
          </w:p>
        </w:tc>
        <w:tc>
          <w:tcPr>
            <w:tcW w:w="3405" w:type="dxa"/>
            <w:gridSpan w:val="2"/>
            <w:tcBorders>
              <w:top w:val="single" w:sz="4" w:space="0" w:color="000009"/>
              <w:left w:val="single" w:sz="4" w:space="0" w:color="000009"/>
              <w:bottom w:val="single" w:sz="3" w:space="0" w:color="000009"/>
              <w:right w:val="single" w:sz="3" w:space="0" w:color="000009"/>
            </w:tcBorders>
          </w:tcPr>
          <w:p w:rsidR="0086337B" w:rsidRDefault="00F41FC3" w:rsidP="009F1CB3">
            <w:pPr>
              <w:spacing w:after="0" w:line="240" w:lineRule="auto"/>
              <w:ind w:left="0" w:right="47" w:firstLine="0"/>
              <w:rPr>
                <w:rFonts w:ascii="Arial" w:hAnsi="Arial" w:cs="Arial"/>
                <w:sz w:val="22"/>
              </w:rPr>
            </w:pPr>
            <w:r w:rsidRPr="009F1CB3">
              <w:rPr>
                <w:rFonts w:ascii="Arial" w:hAnsi="Arial" w:cs="Arial"/>
                <w:sz w:val="22"/>
              </w:rPr>
              <w:t xml:space="preserve">MELANCIA: Tipo: Extra, in natura de primeira qualidade, com casca, pronta para consumo, polpa firme e intacta de colheita recente, sem pontos estragados e amassados. Características Adicionais: produto próprio para consumo </w:t>
            </w:r>
          </w:p>
          <w:p w:rsidR="0086337B" w:rsidRDefault="0086337B" w:rsidP="009F1CB3">
            <w:pPr>
              <w:spacing w:after="0" w:line="240" w:lineRule="auto"/>
              <w:ind w:left="0" w:right="47" w:firstLine="0"/>
              <w:rPr>
                <w:rFonts w:ascii="Arial" w:hAnsi="Arial" w:cs="Arial"/>
                <w:sz w:val="22"/>
              </w:rPr>
            </w:pPr>
          </w:p>
          <w:p w:rsidR="00F41FC3" w:rsidRPr="009F1CB3" w:rsidRDefault="00F41FC3" w:rsidP="009F1CB3">
            <w:pPr>
              <w:spacing w:after="0" w:line="240" w:lineRule="auto"/>
              <w:ind w:left="0" w:right="47" w:firstLine="0"/>
              <w:rPr>
                <w:rFonts w:ascii="Arial" w:hAnsi="Arial" w:cs="Arial"/>
                <w:sz w:val="22"/>
              </w:rPr>
            </w:pPr>
            <w:proofErr w:type="gramStart"/>
            <w:r w:rsidRPr="009F1CB3">
              <w:rPr>
                <w:rFonts w:ascii="Arial" w:hAnsi="Arial" w:cs="Arial"/>
                <w:sz w:val="22"/>
              </w:rPr>
              <w:t>humano</w:t>
            </w:r>
            <w:proofErr w:type="gramEnd"/>
            <w:r w:rsidRPr="009F1CB3">
              <w:rPr>
                <w:rFonts w:ascii="Arial" w:hAnsi="Arial" w:cs="Arial"/>
                <w:sz w:val="22"/>
              </w:rPr>
              <w:t xml:space="preserve"> e em conformidade com a legislação em vigor. </w:t>
            </w:r>
          </w:p>
        </w:tc>
        <w:tc>
          <w:tcPr>
            <w:tcW w:w="1057" w:type="dxa"/>
            <w:gridSpan w:val="2"/>
            <w:tcBorders>
              <w:top w:val="single" w:sz="4" w:space="0" w:color="000009"/>
              <w:left w:val="single" w:sz="3" w:space="0" w:color="000009"/>
              <w:bottom w:val="single" w:sz="3"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t xml:space="preserve">Kg </w:t>
            </w:r>
          </w:p>
        </w:tc>
        <w:tc>
          <w:tcPr>
            <w:tcW w:w="655"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6E5C47" w:rsidP="009F1CB3">
            <w:pPr>
              <w:spacing w:after="0" w:line="240" w:lineRule="auto"/>
              <w:ind w:left="91" w:firstLine="0"/>
              <w:jc w:val="left"/>
              <w:rPr>
                <w:rFonts w:ascii="Arial" w:hAnsi="Arial" w:cs="Arial"/>
                <w:sz w:val="22"/>
              </w:rPr>
            </w:pPr>
            <w:r>
              <w:rPr>
                <w:rFonts w:ascii="Arial" w:hAnsi="Arial" w:cs="Arial"/>
                <w:sz w:val="22"/>
              </w:rPr>
              <w:t>1305</w:t>
            </w:r>
            <w:r w:rsidR="00F41FC3" w:rsidRPr="009F1CB3">
              <w:rPr>
                <w:rFonts w:ascii="Arial" w:hAnsi="Arial" w:cs="Arial"/>
                <w:sz w:val="22"/>
              </w:rPr>
              <w:t xml:space="preserve"> </w:t>
            </w:r>
          </w:p>
        </w:tc>
        <w:tc>
          <w:tcPr>
            <w:tcW w:w="987"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0" w:right="9" w:firstLine="0"/>
              <w:jc w:val="center"/>
              <w:rPr>
                <w:rFonts w:ascii="Arial" w:hAnsi="Arial" w:cs="Arial"/>
                <w:sz w:val="22"/>
              </w:rPr>
            </w:pPr>
            <w:r w:rsidRPr="009F1CB3">
              <w:rPr>
                <w:rFonts w:ascii="Arial" w:hAnsi="Arial" w:cs="Arial"/>
                <w:sz w:val="22"/>
              </w:rPr>
              <w:t xml:space="preserve"> </w:t>
            </w:r>
            <w:r w:rsidR="005C6103">
              <w:rPr>
                <w:rFonts w:ascii="Arial" w:hAnsi="Arial" w:cs="Arial"/>
                <w:sz w:val="22"/>
              </w:rPr>
              <w:t>R$ 1,49</w:t>
            </w:r>
          </w:p>
        </w:tc>
        <w:tc>
          <w:tcPr>
            <w:tcW w:w="1990" w:type="dxa"/>
            <w:tcBorders>
              <w:top w:val="single" w:sz="4" w:space="0" w:color="000009"/>
              <w:left w:val="single" w:sz="4" w:space="0" w:color="000009"/>
              <w:bottom w:val="single" w:sz="3" w:space="0" w:color="000009"/>
              <w:right w:val="single" w:sz="4" w:space="0" w:color="000009"/>
            </w:tcBorders>
            <w:vAlign w:val="center"/>
          </w:tcPr>
          <w:p w:rsidR="00F41FC3" w:rsidRPr="009F1CB3" w:rsidRDefault="00F41FC3" w:rsidP="009F1CB3">
            <w:pPr>
              <w:spacing w:after="0" w:line="240" w:lineRule="auto"/>
              <w:ind w:left="1" w:firstLine="0"/>
              <w:jc w:val="center"/>
              <w:rPr>
                <w:rFonts w:ascii="Arial" w:hAnsi="Arial" w:cs="Arial"/>
                <w:sz w:val="22"/>
              </w:rPr>
            </w:pPr>
            <w:r w:rsidRPr="009F1CB3">
              <w:rPr>
                <w:rFonts w:ascii="Arial" w:hAnsi="Arial" w:cs="Arial"/>
                <w:sz w:val="22"/>
              </w:rPr>
              <w:t xml:space="preserve"> </w:t>
            </w:r>
            <w:r w:rsidR="006E5C47">
              <w:rPr>
                <w:rFonts w:ascii="Arial" w:hAnsi="Arial" w:cs="Arial"/>
                <w:sz w:val="22"/>
              </w:rPr>
              <w:t>R$ 1.944,45</w:t>
            </w:r>
          </w:p>
        </w:tc>
      </w:tr>
      <w:tr w:rsidR="00F41FC3" w:rsidRPr="009F1CB3" w:rsidTr="00B9533F">
        <w:tblPrEx>
          <w:tblCellMar>
            <w:left w:w="34" w:type="dxa"/>
          </w:tblCellMar>
        </w:tblPrEx>
        <w:trPr>
          <w:trHeight w:val="443"/>
        </w:trPr>
        <w:tc>
          <w:tcPr>
            <w:tcW w:w="1262" w:type="dxa"/>
            <w:tcBorders>
              <w:top w:val="single" w:sz="3" w:space="0" w:color="000009"/>
              <w:left w:val="single" w:sz="4" w:space="0" w:color="000009"/>
              <w:bottom w:val="single" w:sz="4" w:space="0" w:color="000009"/>
              <w:right w:val="single" w:sz="4" w:space="0" w:color="000009"/>
            </w:tcBorders>
          </w:tcPr>
          <w:p w:rsidR="00F41FC3" w:rsidRPr="009F1CB3" w:rsidRDefault="00F41FC3" w:rsidP="009F1CB3">
            <w:pPr>
              <w:spacing w:after="0" w:line="240" w:lineRule="auto"/>
              <w:ind w:left="0" w:right="48" w:firstLine="0"/>
              <w:jc w:val="center"/>
              <w:rPr>
                <w:rFonts w:ascii="Arial" w:hAnsi="Arial" w:cs="Arial"/>
                <w:sz w:val="22"/>
              </w:rPr>
            </w:pPr>
            <w:r w:rsidRPr="009F1CB3">
              <w:rPr>
                <w:rFonts w:ascii="Arial" w:hAnsi="Arial" w:cs="Arial"/>
                <w:sz w:val="22"/>
              </w:rPr>
              <w:t xml:space="preserve">16 </w:t>
            </w:r>
          </w:p>
        </w:tc>
        <w:tc>
          <w:tcPr>
            <w:tcW w:w="3405" w:type="dxa"/>
            <w:gridSpan w:val="2"/>
            <w:tcBorders>
              <w:top w:val="single" w:sz="3" w:space="0" w:color="000009"/>
              <w:left w:val="single" w:sz="4" w:space="0" w:color="000009"/>
              <w:bottom w:val="single" w:sz="4" w:space="0" w:color="000009"/>
              <w:right w:val="single" w:sz="3" w:space="0" w:color="000009"/>
            </w:tcBorders>
          </w:tcPr>
          <w:p w:rsidR="00F41FC3" w:rsidRPr="009F1CB3" w:rsidRDefault="00F41FC3" w:rsidP="009F1CB3">
            <w:pPr>
              <w:spacing w:after="0" w:line="240" w:lineRule="auto"/>
              <w:ind w:left="0" w:firstLine="0"/>
              <w:rPr>
                <w:rFonts w:ascii="Arial" w:hAnsi="Arial" w:cs="Arial"/>
                <w:sz w:val="22"/>
              </w:rPr>
            </w:pPr>
            <w:r w:rsidRPr="009F1CB3">
              <w:rPr>
                <w:rFonts w:ascii="Arial" w:hAnsi="Arial" w:cs="Arial"/>
                <w:sz w:val="22"/>
              </w:rPr>
              <w:t xml:space="preserve">PIMENTA DE CHEIRO: de primeira, regional. In natura, apresentando grau de </w:t>
            </w:r>
            <w:r w:rsidR="009F1CB3">
              <w:rPr>
                <w:rFonts w:ascii="Arial" w:hAnsi="Arial" w:cs="Arial"/>
                <w:sz w:val="22"/>
              </w:rPr>
              <w:t xml:space="preserve">maturação </w:t>
            </w:r>
            <w:r w:rsidR="009F1CB3">
              <w:rPr>
                <w:rFonts w:ascii="Arial" w:hAnsi="Arial" w:cs="Arial"/>
                <w:sz w:val="22"/>
              </w:rPr>
              <w:lastRenderedPageBreak/>
              <w:t>tal que lhe permita suportar a manipulação. O transporte e a conservação com condições adequadas para consumo.</w:t>
            </w:r>
          </w:p>
        </w:tc>
        <w:tc>
          <w:tcPr>
            <w:tcW w:w="1057" w:type="dxa"/>
            <w:gridSpan w:val="2"/>
            <w:tcBorders>
              <w:top w:val="single" w:sz="3" w:space="0" w:color="000009"/>
              <w:left w:val="single" w:sz="3" w:space="0" w:color="000009"/>
              <w:bottom w:val="single" w:sz="4" w:space="0" w:color="000009"/>
              <w:right w:val="single" w:sz="4" w:space="0" w:color="000009"/>
            </w:tcBorders>
            <w:vAlign w:val="center"/>
          </w:tcPr>
          <w:p w:rsidR="00F41FC3" w:rsidRPr="009F1CB3" w:rsidRDefault="00F41FC3" w:rsidP="009F1CB3">
            <w:pPr>
              <w:spacing w:after="0" w:line="240" w:lineRule="auto"/>
              <w:ind w:left="0" w:firstLine="0"/>
              <w:jc w:val="center"/>
              <w:rPr>
                <w:rFonts w:ascii="Arial" w:hAnsi="Arial" w:cs="Arial"/>
                <w:sz w:val="22"/>
              </w:rPr>
            </w:pPr>
            <w:r w:rsidRPr="009F1CB3">
              <w:rPr>
                <w:rFonts w:ascii="Arial" w:hAnsi="Arial" w:cs="Arial"/>
                <w:sz w:val="22"/>
              </w:rPr>
              <w:lastRenderedPageBreak/>
              <w:t xml:space="preserve">Kg </w:t>
            </w:r>
          </w:p>
        </w:tc>
        <w:tc>
          <w:tcPr>
            <w:tcW w:w="655"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0" w:right="51" w:firstLine="0"/>
              <w:jc w:val="center"/>
              <w:rPr>
                <w:rFonts w:ascii="Arial" w:hAnsi="Arial" w:cs="Arial"/>
                <w:sz w:val="22"/>
              </w:rPr>
            </w:pPr>
            <w:r>
              <w:rPr>
                <w:rFonts w:ascii="Arial" w:hAnsi="Arial" w:cs="Arial"/>
                <w:sz w:val="22"/>
              </w:rPr>
              <w:t>5</w:t>
            </w:r>
            <w:r w:rsidR="00F41FC3" w:rsidRPr="009F1CB3">
              <w:rPr>
                <w:rFonts w:ascii="Arial" w:hAnsi="Arial" w:cs="Arial"/>
                <w:sz w:val="22"/>
              </w:rPr>
              <w:t xml:space="preserve">0 </w:t>
            </w:r>
          </w:p>
        </w:tc>
        <w:tc>
          <w:tcPr>
            <w:tcW w:w="987"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5C6103" w:rsidP="009F1CB3">
            <w:pPr>
              <w:spacing w:after="0" w:line="240" w:lineRule="auto"/>
              <w:ind w:left="0" w:right="9" w:firstLine="0"/>
              <w:jc w:val="center"/>
              <w:rPr>
                <w:rFonts w:ascii="Arial" w:hAnsi="Arial" w:cs="Arial"/>
                <w:sz w:val="22"/>
              </w:rPr>
            </w:pPr>
            <w:r>
              <w:rPr>
                <w:rFonts w:ascii="Arial" w:hAnsi="Arial" w:cs="Arial"/>
                <w:sz w:val="22"/>
              </w:rPr>
              <w:t>R$ 8,90</w:t>
            </w:r>
            <w:r w:rsidR="00F41FC3" w:rsidRPr="009F1CB3">
              <w:rPr>
                <w:rFonts w:ascii="Arial" w:hAnsi="Arial" w:cs="Arial"/>
                <w:sz w:val="22"/>
              </w:rPr>
              <w:t xml:space="preserve"> </w:t>
            </w:r>
          </w:p>
        </w:tc>
        <w:tc>
          <w:tcPr>
            <w:tcW w:w="1990" w:type="dxa"/>
            <w:tcBorders>
              <w:top w:val="single" w:sz="3" w:space="0" w:color="000009"/>
              <w:left w:val="single" w:sz="4" w:space="0" w:color="000009"/>
              <w:bottom w:val="single" w:sz="4" w:space="0" w:color="000009"/>
              <w:right w:val="single" w:sz="4" w:space="0" w:color="000009"/>
            </w:tcBorders>
            <w:vAlign w:val="center"/>
          </w:tcPr>
          <w:p w:rsidR="00F41FC3" w:rsidRPr="009F1CB3" w:rsidRDefault="006E5C47" w:rsidP="009F1CB3">
            <w:pPr>
              <w:spacing w:after="0" w:line="240" w:lineRule="auto"/>
              <w:ind w:left="1" w:firstLine="0"/>
              <w:jc w:val="center"/>
              <w:rPr>
                <w:rFonts w:ascii="Arial" w:hAnsi="Arial" w:cs="Arial"/>
                <w:sz w:val="22"/>
              </w:rPr>
            </w:pPr>
            <w:r>
              <w:rPr>
                <w:rFonts w:ascii="Arial" w:hAnsi="Arial" w:cs="Arial"/>
                <w:sz w:val="22"/>
              </w:rPr>
              <w:t>R$ 445,00</w:t>
            </w:r>
            <w:r w:rsidR="00F41FC3" w:rsidRPr="009F1CB3">
              <w:rPr>
                <w:rFonts w:ascii="Arial" w:hAnsi="Arial" w:cs="Arial"/>
                <w:sz w:val="22"/>
              </w:rPr>
              <w:t xml:space="preserve"> </w:t>
            </w:r>
          </w:p>
        </w:tc>
      </w:tr>
      <w:tr w:rsidR="00F41FC3" w:rsidRPr="009F1CB3" w:rsidTr="00B9533F">
        <w:tblPrEx>
          <w:tblCellMar>
            <w:left w:w="34" w:type="dxa"/>
          </w:tblCellMar>
        </w:tblPrEx>
        <w:trPr>
          <w:trHeight w:val="292"/>
        </w:trPr>
        <w:tc>
          <w:tcPr>
            <w:tcW w:w="7366" w:type="dxa"/>
            <w:gridSpan w:val="7"/>
            <w:tcBorders>
              <w:top w:val="single" w:sz="4" w:space="0" w:color="000009"/>
              <w:left w:val="single" w:sz="4" w:space="0" w:color="000009"/>
              <w:bottom w:val="single" w:sz="3" w:space="0" w:color="000009"/>
              <w:right w:val="single" w:sz="4" w:space="0" w:color="000009"/>
            </w:tcBorders>
          </w:tcPr>
          <w:p w:rsidR="00F41FC3" w:rsidRPr="009F1CB3" w:rsidRDefault="00F41FC3" w:rsidP="009F1CB3">
            <w:pPr>
              <w:spacing w:after="0" w:line="240" w:lineRule="auto"/>
              <w:ind w:left="0" w:right="55" w:firstLine="0"/>
              <w:jc w:val="right"/>
              <w:rPr>
                <w:rFonts w:ascii="Arial" w:hAnsi="Arial" w:cs="Arial"/>
                <w:sz w:val="22"/>
              </w:rPr>
            </w:pPr>
            <w:r w:rsidRPr="009F1CB3">
              <w:rPr>
                <w:rFonts w:ascii="Arial" w:hAnsi="Arial" w:cs="Arial"/>
                <w:sz w:val="22"/>
              </w:rPr>
              <w:lastRenderedPageBreak/>
              <w:t xml:space="preserve">Valor Total Estimado </w:t>
            </w:r>
          </w:p>
        </w:tc>
        <w:tc>
          <w:tcPr>
            <w:tcW w:w="1990" w:type="dxa"/>
            <w:tcBorders>
              <w:top w:val="single" w:sz="4" w:space="0" w:color="000009"/>
              <w:left w:val="single" w:sz="4" w:space="0" w:color="000009"/>
              <w:bottom w:val="single" w:sz="3" w:space="0" w:color="000009"/>
              <w:right w:val="single" w:sz="4" w:space="0" w:color="000009"/>
            </w:tcBorders>
          </w:tcPr>
          <w:p w:rsidR="00F41FC3" w:rsidRPr="009F1CB3" w:rsidRDefault="006E5C47" w:rsidP="009F1CB3">
            <w:pPr>
              <w:spacing w:after="0" w:line="240" w:lineRule="auto"/>
              <w:ind w:left="0" w:firstLine="0"/>
              <w:jc w:val="right"/>
              <w:rPr>
                <w:rFonts w:ascii="Arial" w:hAnsi="Arial" w:cs="Arial"/>
                <w:sz w:val="22"/>
              </w:rPr>
            </w:pPr>
            <w:r>
              <w:rPr>
                <w:rFonts w:ascii="Arial" w:hAnsi="Arial" w:cs="Arial"/>
                <w:sz w:val="22"/>
              </w:rPr>
              <w:t>R$ 24.029,5</w:t>
            </w:r>
            <w:r w:rsidR="00296929" w:rsidRPr="00205636">
              <w:rPr>
                <w:rFonts w:ascii="Arial" w:hAnsi="Arial" w:cs="Arial"/>
                <w:sz w:val="22"/>
              </w:rPr>
              <w:t>0</w:t>
            </w:r>
            <w:r w:rsidR="00F41FC3" w:rsidRPr="009F1CB3">
              <w:rPr>
                <w:rFonts w:ascii="Arial" w:hAnsi="Arial" w:cs="Arial"/>
                <w:sz w:val="22"/>
              </w:rPr>
              <w:t xml:space="preserve"> </w:t>
            </w:r>
          </w:p>
        </w:tc>
      </w:tr>
    </w:tbl>
    <w:p w:rsidR="00F41FC3" w:rsidRPr="009F1CB3" w:rsidRDefault="00F41FC3" w:rsidP="009F1CB3">
      <w:pPr>
        <w:spacing w:after="15" w:line="240" w:lineRule="auto"/>
        <w:ind w:left="0" w:firstLine="0"/>
        <w:jc w:val="left"/>
        <w:rPr>
          <w:rFonts w:ascii="Arial" w:hAnsi="Arial" w:cs="Arial"/>
          <w:sz w:val="22"/>
        </w:rPr>
      </w:pPr>
      <w:r w:rsidRPr="009F1CB3">
        <w:rPr>
          <w:rFonts w:ascii="Arial" w:hAnsi="Arial" w:cs="Arial"/>
          <w:sz w:val="22"/>
        </w:rPr>
        <w:t xml:space="preserve"> </w:t>
      </w:r>
    </w:p>
    <w:p w:rsidR="00F41FC3" w:rsidRPr="009F1CB3" w:rsidRDefault="00F41FC3" w:rsidP="009F1CB3">
      <w:pPr>
        <w:spacing w:after="19" w:line="240" w:lineRule="auto"/>
        <w:ind w:left="0" w:right="0" w:firstLine="0"/>
        <w:jc w:val="left"/>
        <w:rPr>
          <w:rFonts w:ascii="Arial" w:hAnsi="Arial" w:cs="Arial"/>
          <w:sz w:val="22"/>
        </w:rPr>
      </w:pPr>
    </w:p>
    <w:p w:rsidR="00D41E6F" w:rsidRPr="009F1CB3" w:rsidRDefault="00F41FC3" w:rsidP="009F1CB3">
      <w:pPr>
        <w:pBdr>
          <w:left w:val="single" w:sz="46" w:space="0" w:color="D9D9D9"/>
          <w:right w:val="single" w:sz="41" w:space="0" w:color="D9D9D9"/>
        </w:pBdr>
        <w:shd w:val="clear" w:color="auto" w:fill="D9D9D9"/>
        <w:spacing w:after="0"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2"/>
        </w:numPr>
        <w:pBdr>
          <w:left w:val="single" w:sz="46" w:space="0" w:color="D9D9D9"/>
          <w:right w:val="single" w:sz="41" w:space="0" w:color="D9D9D9"/>
        </w:pBdr>
        <w:shd w:val="clear" w:color="auto" w:fill="D9D9D9"/>
        <w:spacing w:after="0" w:line="240" w:lineRule="auto"/>
        <w:ind w:right="0" w:hanging="209"/>
        <w:jc w:val="left"/>
        <w:rPr>
          <w:rFonts w:ascii="Arial" w:hAnsi="Arial" w:cs="Arial"/>
          <w:sz w:val="22"/>
        </w:rPr>
      </w:pPr>
      <w:r w:rsidRPr="009F1CB3">
        <w:rPr>
          <w:rFonts w:ascii="Arial" w:hAnsi="Arial" w:cs="Arial"/>
          <w:sz w:val="22"/>
        </w:rPr>
        <w:t xml:space="preserve">- FONTE DE RECURSO </w:t>
      </w:r>
    </w:p>
    <w:p w:rsidR="00D41E6F" w:rsidRPr="009F1CB3" w:rsidRDefault="00F41FC3" w:rsidP="009F1CB3">
      <w:pPr>
        <w:spacing w:after="11"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1"/>
          <w:numId w:val="2"/>
        </w:numPr>
        <w:spacing w:line="240" w:lineRule="auto"/>
        <w:ind w:right="39" w:hanging="381"/>
        <w:rPr>
          <w:rFonts w:ascii="Arial" w:hAnsi="Arial" w:cs="Arial"/>
          <w:sz w:val="22"/>
        </w:rPr>
      </w:pPr>
      <w:r w:rsidRPr="009F1CB3">
        <w:rPr>
          <w:rFonts w:ascii="Arial" w:hAnsi="Arial" w:cs="Arial"/>
          <w:sz w:val="22"/>
        </w:rPr>
        <w:t xml:space="preserve">Recursos provenientes das seguintes dotações orçamentárias: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ND:339032;  </w:t>
      </w:r>
    </w:p>
    <w:p w:rsidR="00D41E6F" w:rsidRPr="009F1CB3" w:rsidRDefault="00F41FC3" w:rsidP="009F1CB3">
      <w:pPr>
        <w:spacing w:after="33" w:line="240" w:lineRule="auto"/>
        <w:ind w:left="-15" w:right="5049" w:firstLine="0"/>
        <w:jc w:val="left"/>
        <w:rPr>
          <w:rFonts w:ascii="Arial" w:hAnsi="Arial" w:cs="Arial"/>
          <w:sz w:val="22"/>
        </w:rPr>
      </w:pPr>
      <w:r w:rsidRPr="009F1CB3">
        <w:rPr>
          <w:rFonts w:ascii="Arial" w:hAnsi="Arial" w:cs="Arial"/>
          <w:sz w:val="22"/>
        </w:rPr>
        <w:t>PLANO DE TRAB</w:t>
      </w:r>
      <w:r w:rsidR="00D7292D" w:rsidRPr="009F1CB3">
        <w:rPr>
          <w:rFonts w:ascii="Arial" w:hAnsi="Arial" w:cs="Arial"/>
          <w:sz w:val="22"/>
        </w:rPr>
        <w:t xml:space="preserve">ALHO: </w:t>
      </w:r>
      <w:proofErr w:type="gramStart"/>
      <w:r w:rsidR="00D7292D" w:rsidRPr="009F1CB3">
        <w:rPr>
          <w:rFonts w:ascii="Arial" w:hAnsi="Arial" w:cs="Arial"/>
          <w:sz w:val="22"/>
        </w:rPr>
        <w:t>111776;  PI</w:t>
      </w:r>
      <w:proofErr w:type="gramEnd"/>
      <w:r w:rsidR="00D7292D" w:rsidRPr="009F1CB3">
        <w:rPr>
          <w:rFonts w:ascii="Arial" w:hAnsi="Arial" w:cs="Arial"/>
          <w:sz w:val="22"/>
        </w:rPr>
        <w:t>: CFF53M9601N   Fonte:0113150072</w:t>
      </w:r>
      <w:r w:rsidRPr="009F1CB3">
        <w:rPr>
          <w:rFonts w:ascii="Arial" w:hAnsi="Arial" w:cs="Arial"/>
          <w:sz w:val="22"/>
        </w:rPr>
        <w:t xml:space="preserve">.  </w:t>
      </w:r>
    </w:p>
    <w:p w:rsidR="00D41E6F" w:rsidRPr="009F1CB3" w:rsidRDefault="00F41FC3" w:rsidP="009F1CB3">
      <w:pPr>
        <w:spacing w:after="19"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2"/>
        </w:numPr>
        <w:shd w:val="clear" w:color="auto" w:fill="D9D9D9"/>
        <w:spacing w:after="86" w:line="240" w:lineRule="auto"/>
        <w:ind w:left="194" w:right="0" w:hanging="209"/>
        <w:jc w:val="left"/>
        <w:rPr>
          <w:rFonts w:ascii="Arial" w:hAnsi="Arial" w:cs="Arial"/>
          <w:sz w:val="22"/>
        </w:rPr>
      </w:pPr>
      <w:r w:rsidRPr="009F1CB3">
        <w:rPr>
          <w:rFonts w:ascii="Arial" w:hAnsi="Arial" w:cs="Arial"/>
          <w:sz w:val="22"/>
        </w:rPr>
        <w:t xml:space="preserve">– HABILITAÇÃO DO FORNECEDOR: </w:t>
      </w:r>
    </w:p>
    <w:p w:rsidR="00D41E6F" w:rsidRPr="009F1CB3" w:rsidRDefault="00F41FC3" w:rsidP="009F1CB3">
      <w:pPr>
        <w:numPr>
          <w:ilvl w:val="1"/>
          <w:numId w:val="2"/>
        </w:numPr>
        <w:spacing w:after="190" w:line="240" w:lineRule="auto"/>
        <w:ind w:left="1134" w:right="39" w:hanging="381"/>
        <w:rPr>
          <w:rFonts w:ascii="Arial" w:hAnsi="Arial" w:cs="Arial"/>
          <w:sz w:val="22"/>
        </w:rPr>
      </w:pPr>
      <w:r w:rsidRPr="009F1CB3">
        <w:rPr>
          <w:rFonts w:ascii="Arial" w:hAnsi="Arial" w:cs="Arial"/>
          <w:sz w:val="22"/>
        </w:rPr>
        <w:t xml:space="preserve">Os fornecedores da Agricultura Familiar poderão comercializar sua produção agrícola na forma de Fornecedores Individuais, Grupos Informais e Grupos Formais, de acordo com o art.27 da Resolução FNDE nº 04/2015 </w:t>
      </w:r>
    </w:p>
    <w:p w:rsidR="00D41E6F" w:rsidRPr="009F1CB3" w:rsidRDefault="00F41FC3" w:rsidP="009F1CB3">
      <w:pPr>
        <w:numPr>
          <w:ilvl w:val="1"/>
          <w:numId w:val="2"/>
        </w:numPr>
        <w:spacing w:after="194" w:line="240" w:lineRule="auto"/>
        <w:ind w:left="1134" w:right="39" w:hanging="381"/>
        <w:rPr>
          <w:rFonts w:ascii="Arial" w:hAnsi="Arial" w:cs="Arial"/>
          <w:sz w:val="22"/>
        </w:rPr>
      </w:pPr>
      <w:r w:rsidRPr="009F1CB3">
        <w:rPr>
          <w:rFonts w:ascii="Arial" w:hAnsi="Arial" w:cs="Arial"/>
          <w:sz w:val="22"/>
        </w:rPr>
        <w:t xml:space="preserve">– Os proponentes deverão apresentar no Envelope nº 01 – HABILITAÇÃO, os documentos abaixo relacionados, sob pena de inabilitação: </w:t>
      </w:r>
    </w:p>
    <w:p w:rsidR="00D41E6F" w:rsidRPr="009F1CB3" w:rsidRDefault="00F41FC3" w:rsidP="009F1CB3">
      <w:pPr>
        <w:pStyle w:val="Ttulo1"/>
        <w:spacing w:after="196" w:line="240" w:lineRule="auto"/>
        <w:ind w:left="709"/>
        <w:rPr>
          <w:rFonts w:ascii="Arial" w:hAnsi="Arial" w:cs="Arial"/>
          <w:sz w:val="22"/>
        </w:rPr>
      </w:pPr>
      <w:r w:rsidRPr="009F1CB3">
        <w:rPr>
          <w:rFonts w:ascii="Arial" w:hAnsi="Arial" w:cs="Arial"/>
          <w:sz w:val="22"/>
        </w:rPr>
        <w:t xml:space="preserve">3.2.1 – HABILITAÇÃO PARA AGRICULTORES/FORNECEDORES INDIVIDUAIS; </w:t>
      </w:r>
    </w:p>
    <w:p w:rsidR="00D41E6F" w:rsidRPr="009F1CB3" w:rsidRDefault="00F41FC3" w:rsidP="009F1CB3">
      <w:pPr>
        <w:numPr>
          <w:ilvl w:val="0"/>
          <w:numId w:val="3"/>
        </w:numPr>
        <w:spacing w:after="197" w:line="240" w:lineRule="auto"/>
        <w:ind w:right="39" w:hanging="269"/>
        <w:rPr>
          <w:rFonts w:ascii="Arial" w:hAnsi="Arial" w:cs="Arial"/>
          <w:sz w:val="22"/>
        </w:rPr>
      </w:pPr>
      <w:r w:rsidRPr="009F1CB3">
        <w:rPr>
          <w:rFonts w:ascii="Arial" w:hAnsi="Arial" w:cs="Arial"/>
          <w:sz w:val="22"/>
        </w:rPr>
        <w:t xml:space="preserve">Prova de inscrição no Cadastro de Pessoa Física – CPF; </w:t>
      </w:r>
    </w:p>
    <w:p w:rsidR="00D41E6F" w:rsidRPr="009F1CB3" w:rsidRDefault="00F41FC3" w:rsidP="009F1CB3">
      <w:pPr>
        <w:numPr>
          <w:ilvl w:val="0"/>
          <w:numId w:val="3"/>
        </w:numPr>
        <w:spacing w:line="240" w:lineRule="auto"/>
        <w:ind w:right="39" w:hanging="269"/>
        <w:rPr>
          <w:rFonts w:ascii="Arial" w:hAnsi="Arial" w:cs="Arial"/>
          <w:sz w:val="22"/>
        </w:rPr>
      </w:pPr>
      <w:r w:rsidRPr="009F1CB3">
        <w:rPr>
          <w:rFonts w:ascii="Arial" w:hAnsi="Arial" w:cs="Arial"/>
          <w:sz w:val="22"/>
        </w:rPr>
        <w:t xml:space="preserve">O extrato da DAP Física do agricultor familiar participante, emitido nos últimos 60 dias; </w:t>
      </w:r>
    </w:p>
    <w:p w:rsidR="00D41E6F" w:rsidRPr="009F1CB3" w:rsidRDefault="00F41FC3" w:rsidP="009F1CB3">
      <w:pPr>
        <w:numPr>
          <w:ilvl w:val="0"/>
          <w:numId w:val="3"/>
        </w:numPr>
        <w:spacing w:line="240" w:lineRule="auto"/>
        <w:ind w:right="39" w:hanging="269"/>
        <w:rPr>
          <w:rFonts w:ascii="Arial" w:hAnsi="Arial" w:cs="Arial"/>
          <w:sz w:val="22"/>
        </w:rPr>
      </w:pPr>
      <w:r w:rsidRPr="009F1CB3">
        <w:rPr>
          <w:rFonts w:ascii="Arial" w:hAnsi="Arial" w:cs="Arial"/>
          <w:sz w:val="22"/>
        </w:rPr>
        <w:t xml:space="preserve">O Projeto de Venda de Gêneros Alimentícios da Agricultura Familiar e/ou Empreendedor </w:t>
      </w:r>
    </w:p>
    <w:p w:rsidR="00D41E6F" w:rsidRPr="009F1CB3" w:rsidRDefault="00F41FC3" w:rsidP="009F1CB3">
      <w:pPr>
        <w:spacing w:after="230" w:line="240" w:lineRule="auto"/>
        <w:ind w:left="-5" w:right="39"/>
        <w:rPr>
          <w:rFonts w:ascii="Arial" w:hAnsi="Arial" w:cs="Arial"/>
          <w:sz w:val="22"/>
        </w:rPr>
      </w:pPr>
      <w:r w:rsidRPr="009F1CB3">
        <w:rPr>
          <w:rFonts w:ascii="Arial" w:hAnsi="Arial" w:cs="Arial"/>
          <w:sz w:val="22"/>
        </w:rPr>
        <w:t xml:space="preserve">Familiar Rural para Alimentação Escolar com assinatura do agricultor participante; </w:t>
      </w:r>
    </w:p>
    <w:p w:rsidR="00D41E6F" w:rsidRPr="009F1CB3" w:rsidRDefault="00F41FC3" w:rsidP="009F1CB3">
      <w:pPr>
        <w:numPr>
          <w:ilvl w:val="0"/>
          <w:numId w:val="3"/>
        </w:numPr>
        <w:spacing w:after="117" w:line="240" w:lineRule="auto"/>
        <w:ind w:right="39" w:hanging="269"/>
        <w:rPr>
          <w:rFonts w:ascii="Arial" w:hAnsi="Arial" w:cs="Arial"/>
          <w:sz w:val="22"/>
        </w:rPr>
      </w:pPr>
      <w:r w:rsidRPr="009F1CB3">
        <w:rPr>
          <w:rFonts w:ascii="Arial" w:hAnsi="Arial" w:cs="Arial"/>
          <w:sz w:val="22"/>
        </w:rPr>
        <w:t xml:space="preserve">A declaração de que os gêneros alimentícios a serem entregues são oriundos de produção própria, relacionada no projeto de venda.  </w:t>
      </w:r>
    </w:p>
    <w:p w:rsidR="00D41E6F" w:rsidRPr="009F1CB3" w:rsidRDefault="00F41FC3" w:rsidP="009F1CB3">
      <w:pPr>
        <w:spacing w:after="194" w:line="240" w:lineRule="auto"/>
        <w:ind w:left="567" w:right="0"/>
        <w:jc w:val="left"/>
        <w:rPr>
          <w:rFonts w:ascii="Arial" w:hAnsi="Arial" w:cs="Arial"/>
          <w:sz w:val="22"/>
        </w:rPr>
      </w:pPr>
      <w:r w:rsidRPr="009F1CB3">
        <w:rPr>
          <w:rFonts w:ascii="Arial" w:hAnsi="Arial" w:cs="Arial"/>
          <w:sz w:val="22"/>
        </w:rPr>
        <w:t xml:space="preserve">3.2.2 – HABILITAÇÃO GRUPOS FORMAIS: </w:t>
      </w:r>
    </w:p>
    <w:p w:rsidR="00D41E6F" w:rsidRPr="009F1CB3" w:rsidRDefault="00F41FC3" w:rsidP="009F1CB3">
      <w:pPr>
        <w:numPr>
          <w:ilvl w:val="0"/>
          <w:numId w:val="4"/>
        </w:numPr>
        <w:spacing w:after="197" w:line="240" w:lineRule="auto"/>
        <w:ind w:right="39" w:hanging="225"/>
        <w:rPr>
          <w:rFonts w:ascii="Arial" w:hAnsi="Arial" w:cs="Arial"/>
          <w:sz w:val="22"/>
        </w:rPr>
      </w:pPr>
      <w:r w:rsidRPr="009F1CB3">
        <w:rPr>
          <w:rFonts w:ascii="Arial" w:hAnsi="Arial" w:cs="Arial"/>
          <w:sz w:val="22"/>
        </w:rPr>
        <w:t xml:space="preserve">Cópia da Declaração de Aptidão ao PRONAF – DAP Jurídica para associações e cooperativas; </w:t>
      </w:r>
    </w:p>
    <w:p w:rsidR="00D41E6F" w:rsidRPr="009F1CB3" w:rsidRDefault="00F41FC3" w:rsidP="009F1CB3">
      <w:pPr>
        <w:numPr>
          <w:ilvl w:val="0"/>
          <w:numId w:val="4"/>
        </w:numPr>
        <w:spacing w:after="232" w:line="240" w:lineRule="auto"/>
        <w:ind w:right="39" w:hanging="225"/>
        <w:rPr>
          <w:rFonts w:ascii="Arial" w:hAnsi="Arial" w:cs="Arial"/>
          <w:sz w:val="22"/>
        </w:rPr>
      </w:pPr>
      <w:r w:rsidRPr="009F1CB3">
        <w:rPr>
          <w:rFonts w:ascii="Arial" w:hAnsi="Arial" w:cs="Arial"/>
          <w:sz w:val="22"/>
        </w:rPr>
        <w:t xml:space="preserve">Prova de inscrição no Cadastro Nacional de Pessoa Jurídica (CNPJ); </w:t>
      </w:r>
    </w:p>
    <w:p w:rsidR="00D41E6F" w:rsidRPr="009F1CB3" w:rsidRDefault="00F41FC3" w:rsidP="009F1CB3">
      <w:pPr>
        <w:numPr>
          <w:ilvl w:val="0"/>
          <w:numId w:val="4"/>
        </w:numPr>
        <w:spacing w:after="232" w:line="240" w:lineRule="auto"/>
        <w:ind w:right="39" w:hanging="225"/>
        <w:rPr>
          <w:rFonts w:ascii="Arial" w:hAnsi="Arial" w:cs="Arial"/>
          <w:sz w:val="22"/>
        </w:rPr>
      </w:pPr>
      <w:r w:rsidRPr="009F1CB3">
        <w:rPr>
          <w:rFonts w:ascii="Arial" w:hAnsi="Arial" w:cs="Arial"/>
          <w:sz w:val="22"/>
        </w:rPr>
        <w:lastRenderedPageBreak/>
        <w:t xml:space="preserve">O extrato da DAP Jurídica para associações e cooperativas, emitido nos últimos 60 dias.  </w:t>
      </w:r>
    </w:p>
    <w:p w:rsidR="00D41E6F" w:rsidRPr="009F1CB3" w:rsidRDefault="00F41FC3" w:rsidP="009F1CB3">
      <w:pPr>
        <w:numPr>
          <w:ilvl w:val="0"/>
          <w:numId w:val="4"/>
        </w:numPr>
        <w:spacing w:after="231" w:line="240" w:lineRule="auto"/>
        <w:ind w:right="39" w:hanging="225"/>
        <w:rPr>
          <w:rFonts w:ascii="Arial" w:hAnsi="Arial" w:cs="Arial"/>
          <w:sz w:val="22"/>
        </w:rPr>
      </w:pPr>
      <w:r w:rsidRPr="009F1CB3">
        <w:rPr>
          <w:rFonts w:ascii="Arial" w:hAnsi="Arial" w:cs="Arial"/>
          <w:sz w:val="22"/>
        </w:rPr>
        <w:t xml:space="preserve">Prova de regularidade para com a Fazenda Pública Federal e Dívida Ativa da União, bem como prova de regularidade relativa à Seguridade Social e ao Fundo de Garantia por Tempo de Serviço – FGTS e no cumprimento dos encargos instituídos em lei e prova de inexistência de débitos inadimplidos perante a Justiça do Trabalho, mediante a apresentação de certidão negativa, nos termos do Título VII-A da Consolidação das Leis do Trabalho, aprovada pelo Decreto-Lei no 5.452, de 1º de maio de 1943, ou seja, Certidão Negativa de Débitos Trabalhistas (CNDT).; </w:t>
      </w:r>
    </w:p>
    <w:p w:rsidR="00D41E6F" w:rsidRPr="009F1CB3" w:rsidRDefault="00F41FC3" w:rsidP="009F1CB3">
      <w:pPr>
        <w:numPr>
          <w:ilvl w:val="0"/>
          <w:numId w:val="4"/>
        </w:numPr>
        <w:spacing w:after="228" w:line="240" w:lineRule="auto"/>
        <w:ind w:right="39" w:hanging="225"/>
        <w:rPr>
          <w:rFonts w:ascii="Arial" w:hAnsi="Arial" w:cs="Arial"/>
          <w:sz w:val="22"/>
        </w:rPr>
      </w:pPr>
      <w:r w:rsidRPr="009F1CB3">
        <w:rPr>
          <w:rFonts w:ascii="Arial" w:hAnsi="Arial" w:cs="Arial"/>
          <w:sz w:val="22"/>
        </w:rPr>
        <w:t xml:space="preserve">As cópias do estatuto e ata de posse da atual diretoria da entidade registrada no órgão competente; </w:t>
      </w:r>
    </w:p>
    <w:p w:rsidR="00D41E6F" w:rsidRPr="009F1CB3" w:rsidRDefault="00F41FC3" w:rsidP="009F1CB3">
      <w:pPr>
        <w:numPr>
          <w:ilvl w:val="0"/>
          <w:numId w:val="4"/>
        </w:numPr>
        <w:spacing w:after="233" w:line="240" w:lineRule="auto"/>
        <w:ind w:right="39" w:hanging="225"/>
        <w:rPr>
          <w:rFonts w:ascii="Arial" w:hAnsi="Arial" w:cs="Arial"/>
          <w:sz w:val="22"/>
        </w:rPr>
      </w:pPr>
      <w:r w:rsidRPr="009F1CB3">
        <w:rPr>
          <w:rFonts w:ascii="Arial" w:hAnsi="Arial" w:cs="Arial"/>
          <w:sz w:val="22"/>
        </w:rPr>
        <w:t xml:space="preserve">Projeto de Venda de Gêneros alimentícios da Agricultura Familiar para Alimentação Escolar, assinado pelo seu representante legal; </w:t>
      </w:r>
    </w:p>
    <w:p w:rsidR="00D41E6F" w:rsidRPr="009F1CB3" w:rsidRDefault="00F41FC3" w:rsidP="009F1CB3">
      <w:pPr>
        <w:numPr>
          <w:ilvl w:val="0"/>
          <w:numId w:val="4"/>
        </w:numPr>
        <w:spacing w:after="228" w:line="240" w:lineRule="auto"/>
        <w:ind w:right="39" w:hanging="225"/>
        <w:rPr>
          <w:rFonts w:ascii="Arial" w:hAnsi="Arial" w:cs="Arial"/>
          <w:sz w:val="22"/>
        </w:rPr>
      </w:pPr>
      <w:r w:rsidRPr="009F1CB3">
        <w:rPr>
          <w:rFonts w:ascii="Arial" w:hAnsi="Arial" w:cs="Arial"/>
          <w:sz w:val="22"/>
        </w:rPr>
        <w:t xml:space="preserve">A declaração de que os gêneros alimentícios a serem entregues são produzidos pelos associados/cooperados; </w:t>
      </w:r>
    </w:p>
    <w:p w:rsidR="00D41E6F" w:rsidRPr="009F1CB3" w:rsidRDefault="00F41FC3" w:rsidP="009F1CB3">
      <w:pPr>
        <w:numPr>
          <w:ilvl w:val="0"/>
          <w:numId w:val="4"/>
        </w:numPr>
        <w:spacing w:after="233" w:line="240" w:lineRule="auto"/>
        <w:ind w:right="39" w:hanging="225"/>
        <w:rPr>
          <w:rFonts w:ascii="Arial" w:hAnsi="Arial" w:cs="Arial"/>
          <w:sz w:val="22"/>
        </w:rPr>
      </w:pPr>
      <w:r w:rsidRPr="009F1CB3">
        <w:rPr>
          <w:rFonts w:ascii="Arial" w:hAnsi="Arial" w:cs="Arial"/>
          <w:sz w:val="22"/>
        </w:rPr>
        <w:t xml:space="preserve">A declaração do seu representante legal de responsabilidade pelo controle do atendimento do limite individual de venda de seus cooperados/associados; </w:t>
      </w:r>
    </w:p>
    <w:p w:rsidR="00D41E6F" w:rsidRPr="009F1CB3" w:rsidRDefault="00F41FC3" w:rsidP="009F1CB3">
      <w:pPr>
        <w:spacing w:after="234" w:line="240" w:lineRule="auto"/>
        <w:ind w:left="-5" w:right="0"/>
        <w:jc w:val="left"/>
        <w:rPr>
          <w:rFonts w:ascii="Arial" w:hAnsi="Arial" w:cs="Arial"/>
          <w:sz w:val="22"/>
        </w:rPr>
      </w:pPr>
      <w:r w:rsidRPr="009F1CB3">
        <w:rPr>
          <w:rFonts w:ascii="Arial" w:hAnsi="Arial" w:cs="Arial"/>
          <w:sz w:val="22"/>
        </w:rPr>
        <w:t xml:space="preserve">3.2.3 – HABILITAÇÃO GRUPOS INFORMAIS: </w:t>
      </w:r>
    </w:p>
    <w:p w:rsidR="00D41E6F" w:rsidRPr="009F1CB3" w:rsidRDefault="00F41FC3" w:rsidP="009F1CB3">
      <w:pPr>
        <w:numPr>
          <w:ilvl w:val="0"/>
          <w:numId w:val="5"/>
        </w:numPr>
        <w:spacing w:after="228" w:line="240" w:lineRule="auto"/>
        <w:ind w:right="39" w:hanging="271"/>
        <w:rPr>
          <w:rFonts w:ascii="Arial" w:hAnsi="Arial" w:cs="Arial"/>
          <w:sz w:val="22"/>
        </w:rPr>
      </w:pPr>
      <w:r w:rsidRPr="009F1CB3">
        <w:rPr>
          <w:rFonts w:ascii="Arial" w:hAnsi="Arial" w:cs="Arial"/>
          <w:sz w:val="22"/>
        </w:rPr>
        <w:t xml:space="preserve">Prova de inscrição no Cadastro de Pessoas Físicas (CPF). </w:t>
      </w:r>
    </w:p>
    <w:p w:rsidR="00D41E6F" w:rsidRPr="009F1CB3" w:rsidRDefault="00F41FC3" w:rsidP="009F1CB3">
      <w:pPr>
        <w:numPr>
          <w:ilvl w:val="0"/>
          <w:numId w:val="5"/>
        </w:numPr>
        <w:spacing w:after="230" w:line="240" w:lineRule="auto"/>
        <w:ind w:right="39" w:hanging="271"/>
        <w:rPr>
          <w:rFonts w:ascii="Arial" w:hAnsi="Arial" w:cs="Arial"/>
          <w:sz w:val="22"/>
        </w:rPr>
      </w:pPr>
      <w:r w:rsidRPr="009F1CB3">
        <w:rPr>
          <w:rFonts w:ascii="Arial" w:hAnsi="Arial" w:cs="Arial"/>
          <w:sz w:val="22"/>
        </w:rPr>
        <w:t xml:space="preserve">Cópia da DAP principal ou extrato da DAP, de cada agricultor familiar participante, emitido nos últimos 60 dias; </w:t>
      </w:r>
    </w:p>
    <w:p w:rsidR="00D41E6F" w:rsidRPr="009F1CB3" w:rsidRDefault="00F41FC3" w:rsidP="009F1CB3">
      <w:pPr>
        <w:numPr>
          <w:ilvl w:val="0"/>
          <w:numId w:val="5"/>
        </w:numPr>
        <w:spacing w:line="240" w:lineRule="auto"/>
        <w:ind w:right="39" w:hanging="271"/>
        <w:rPr>
          <w:rFonts w:ascii="Arial" w:hAnsi="Arial" w:cs="Arial"/>
          <w:sz w:val="22"/>
        </w:rPr>
      </w:pPr>
      <w:r w:rsidRPr="009F1CB3">
        <w:rPr>
          <w:rFonts w:ascii="Arial" w:hAnsi="Arial" w:cs="Arial"/>
          <w:sz w:val="22"/>
        </w:rPr>
        <w:t xml:space="preserve">O projeto de Venda de Gêneros Alimentícios da Agricultura Familiar e/ou Empreendedor </w:t>
      </w:r>
    </w:p>
    <w:p w:rsidR="00D41E6F" w:rsidRPr="009F1CB3" w:rsidRDefault="00F41FC3" w:rsidP="009F1CB3">
      <w:pPr>
        <w:spacing w:after="233" w:line="240" w:lineRule="auto"/>
        <w:ind w:left="-5" w:right="39"/>
        <w:rPr>
          <w:rFonts w:ascii="Arial" w:hAnsi="Arial" w:cs="Arial"/>
          <w:sz w:val="22"/>
        </w:rPr>
      </w:pPr>
      <w:r w:rsidRPr="009F1CB3">
        <w:rPr>
          <w:rFonts w:ascii="Arial" w:hAnsi="Arial" w:cs="Arial"/>
          <w:sz w:val="22"/>
        </w:rPr>
        <w:t xml:space="preserve">Familiar Rural para Alimentação Escolar com a assinatura de todos os agricultores participantes; </w:t>
      </w:r>
    </w:p>
    <w:p w:rsidR="00D41E6F" w:rsidRPr="009F1CB3" w:rsidRDefault="00F41FC3" w:rsidP="009F1CB3">
      <w:pPr>
        <w:numPr>
          <w:ilvl w:val="0"/>
          <w:numId w:val="5"/>
        </w:numPr>
        <w:spacing w:line="240" w:lineRule="auto"/>
        <w:ind w:right="39" w:hanging="271"/>
        <w:rPr>
          <w:rFonts w:ascii="Arial" w:hAnsi="Arial" w:cs="Arial"/>
          <w:sz w:val="22"/>
        </w:rPr>
      </w:pPr>
      <w:r w:rsidRPr="009F1CB3">
        <w:rPr>
          <w:rFonts w:ascii="Arial" w:hAnsi="Arial" w:cs="Arial"/>
          <w:sz w:val="22"/>
        </w:rPr>
        <w:t xml:space="preserve">A declaração de que os gêneros alimentícios a serem entregues são produzidos pelos agricultores familiares relacionados no projeto de venda. </w:t>
      </w:r>
    </w:p>
    <w:p w:rsidR="00D41E6F" w:rsidRPr="009F1CB3" w:rsidRDefault="00F41FC3" w:rsidP="009F1CB3">
      <w:pPr>
        <w:spacing w:after="24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6"/>
        </w:numPr>
        <w:shd w:val="clear" w:color="auto" w:fill="D9D9D9"/>
        <w:spacing w:after="88" w:line="240" w:lineRule="auto"/>
        <w:ind w:left="194" w:right="0" w:hanging="209"/>
        <w:jc w:val="left"/>
        <w:rPr>
          <w:rFonts w:ascii="Arial" w:hAnsi="Arial" w:cs="Arial"/>
          <w:sz w:val="22"/>
        </w:rPr>
      </w:pPr>
      <w:r w:rsidRPr="009F1CB3">
        <w:rPr>
          <w:rFonts w:ascii="Arial" w:hAnsi="Arial" w:cs="Arial"/>
          <w:sz w:val="22"/>
        </w:rPr>
        <w:t xml:space="preserve">– ENVELOPE Nº 02 – PROJETO DE VENDA </w:t>
      </w:r>
    </w:p>
    <w:p w:rsidR="00D41E6F" w:rsidRPr="009F1CB3" w:rsidRDefault="00F41FC3" w:rsidP="009F1CB3">
      <w:pPr>
        <w:numPr>
          <w:ilvl w:val="1"/>
          <w:numId w:val="6"/>
        </w:numPr>
        <w:spacing w:after="192" w:line="240" w:lineRule="auto"/>
        <w:ind w:right="39" w:hanging="362"/>
        <w:rPr>
          <w:rFonts w:ascii="Arial" w:hAnsi="Arial" w:cs="Arial"/>
          <w:sz w:val="22"/>
        </w:rPr>
      </w:pPr>
      <w:r w:rsidRPr="009F1CB3">
        <w:rPr>
          <w:rFonts w:ascii="Arial" w:hAnsi="Arial" w:cs="Arial"/>
          <w:sz w:val="22"/>
        </w:rPr>
        <w:t xml:space="preserve">No Envelope nº 02 os Fornecedores Individuais, Grupos Informais ou Grupos Formais deverão apresentar o Projeto de Venda de Gêneros Alimentícios da Agricultura Familiar conforme Anexo VI (modelo da Resolução FNDE n.º 04/2015). </w:t>
      </w:r>
    </w:p>
    <w:p w:rsidR="00D41E6F" w:rsidRPr="009F1CB3" w:rsidRDefault="00F41FC3" w:rsidP="009F1CB3">
      <w:pPr>
        <w:numPr>
          <w:ilvl w:val="1"/>
          <w:numId w:val="6"/>
        </w:numPr>
        <w:spacing w:after="192" w:line="240" w:lineRule="auto"/>
        <w:ind w:right="39" w:hanging="362"/>
        <w:rPr>
          <w:rFonts w:ascii="Arial" w:hAnsi="Arial" w:cs="Arial"/>
          <w:sz w:val="22"/>
        </w:rPr>
      </w:pPr>
      <w:r w:rsidRPr="009F1CB3">
        <w:rPr>
          <w:rFonts w:ascii="Arial" w:hAnsi="Arial" w:cs="Arial"/>
          <w:sz w:val="22"/>
        </w:rPr>
        <w:lastRenderedPageBreak/>
        <w:t>A relação dos proponentes dos projetos de venda será apresentada em sessão pública e registrada em ata após o término do prazo de apresentação dos projetos. O resultado da seleção será publicado 03 dias após o prazo da publicação da relação dos proponentes e no prazo de 05 dias o(s) selecionado(s) será(</w:t>
      </w:r>
      <w:proofErr w:type="spellStart"/>
      <w:r w:rsidRPr="009F1CB3">
        <w:rPr>
          <w:rFonts w:ascii="Arial" w:hAnsi="Arial" w:cs="Arial"/>
          <w:sz w:val="22"/>
        </w:rPr>
        <w:t>ão</w:t>
      </w:r>
      <w:proofErr w:type="spellEnd"/>
      <w:r w:rsidRPr="009F1CB3">
        <w:rPr>
          <w:rFonts w:ascii="Arial" w:hAnsi="Arial" w:cs="Arial"/>
          <w:sz w:val="22"/>
        </w:rPr>
        <w:t xml:space="preserve">) convocado(s) para assinatura do(s) contrato(s). </w:t>
      </w:r>
    </w:p>
    <w:p w:rsidR="00D41E6F" w:rsidRPr="009F1CB3" w:rsidRDefault="00F41FC3" w:rsidP="009F1CB3">
      <w:pPr>
        <w:numPr>
          <w:ilvl w:val="1"/>
          <w:numId w:val="6"/>
        </w:numPr>
        <w:spacing w:after="195" w:line="240" w:lineRule="auto"/>
        <w:ind w:right="39" w:hanging="362"/>
        <w:rPr>
          <w:rFonts w:ascii="Arial" w:hAnsi="Arial" w:cs="Arial"/>
          <w:sz w:val="22"/>
        </w:rPr>
      </w:pPr>
      <w:r w:rsidRPr="009F1CB3">
        <w:rPr>
          <w:rFonts w:ascii="Arial" w:hAnsi="Arial" w:cs="Arial"/>
          <w:sz w:val="22"/>
        </w:rPr>
        <w:t>O(s) projeto(s) de venda a ser(em) contratado(s) será(</w:t>
      </w:r>
      <w:proofErr w:type="spellStart"/>
      <w:r w:rsidRPr="009F1CB3">
        <w:rPr>
          <w:rFonts w:ascii="Arial" w:hAnsi="Arial" w:cs="Arial"/>
          <w:sz w:val="22"/>
        </w:rPr>
        <w:t>ão</w:t>
      </w:r>
      <w:proofErr w:type="spellEnd"/>
      <w:r w:rsidRPr="009F1CB3">
        <w:rPr>
          <w:rFonts w:ascii="Arial" w:hAnsi="Arial" w:cs="Arial"/>
          <w:sz w:val="22"/>
        </w:rPr>
        <w:t xml:space="preserve">) selecionado(s) conforme critérios estabelecidos pelo art. 25 da Resolução. </w:t>
      </w:r>
    </w:p>
    <w:p w:rsidR="00D41E6F" w:rsidRPr="009F1CB3" w:rsidRDefault="00F41FC3" w:rsidP="009F1CB3">
      <w:pPr>
        <w:numPr>
          <w:ilvl w:val="1"/>
          <w:numId w:val="6"/>
        </w:numPr>
        <w:spacing w:after="195" w:line="240" w:lineRule="auto"/>
        <w:ind w:right="39" w:hanging="362"/>
        <w:rPr>
          <w:rFonts w:ascii="Arial" w:hAnsi="Arial" w:cs="Arial"/>
          <w:sz w:val="22"/>
        </w:rPr>
      </w:pPr>
      <w:r w:rsidRPr="009F1CB3">
        <w:rPr>
          <w:rFonts w:ascii="Arial" w:hAnsi="Arial" w:cs="Arial"/>
          <w:sz w:val="22"/>
        </w:rPr>
        <w:t xml:space="preserve">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D41E6F" w:rsidRPr="009F1CB3" w:rsidRDefault="00F41FC3" w:rsidP="009F1CB3">
      <w:pPr>
        <w:numPr>
          <w:ilvl w:val="1"/>
          <w:numId w:val="6"/>
        </w:numPr>
        <w:spacing w:after="199" w:line="240" w:lineRule="auto"/>
        <w:ind w:right="39" w:hanging="362"/>
        <w:rPr>
          <w:rFonts w:ascii="Arial" w:hAnsi="Arial" w:cs="Arial"/>
          <w:sz w:val="22"/>
        </w:rPr>
      </w:pPr>
      <w:r w:rsidRPr="009F1CB3">
        <w:rPr>
          <w:rFonts w:ascii="Arial" w:hAnsi="Arial" w:cs="Arial"/>
          <w:sz w:val="22"/>
        </w:rPr>
        <w:t xml:space="preserve">Na ausência ou desconformidade de qualquer desses documentos constatada na abertura dos envelopes poderá ser concedido abertura de prazo para sua regularização de até 05 dias, conforme análise da Comissão Julgadora. </w:t>
      </w:r>
    </w:p>
    <w:p w:rsidR="00D41E6F" w:rsidRPr="009F1CB3" w:rsidRDefault="00F41FC3" w:rsidP="009F1CB3">
      <w:pPr>
        <w:numPr>
          <w:ilvl w:val="0"/>
          <w:numId w:val="6"/>
        </w:numPr>
        <w:pBdr>
          <w:right w:val="single" w:sz="41" w:space="0" w:color="D9D9D9"/>
        </w:pBdr>
        <w:shd w:val="clear" w:color="auto" w:fill="D9D9D9"/>
        <w:spacing w:after="199" w:line="240" w:lineRule="auto"/>
        <w:ind w:left="194" w:right="0" w:hanging="209"/>
        <w:jc w:val="left"/>
        <w:rPr>
          <w:rFonts w:ascii="Arial" w:hAnsi="Arial" w:cs="Arial"/>
          <w:sz w:val="22"/>
        </w:rPr>
      </w:pPr>
      <w:r w:rsidRPr="009F1CB3">
        <w:rPr>
          <w:rFonts w:ascii="Arial" w:hAnsi="Arial" w:cs="Arial"/>
          <w:sz w:val="22"/>
        </w:rPr>
        <w:t xml:space="preserve">– CRITÉRIOS DE SELEÇÃO DOS BENEFICIÁRIOS </w:t>
      </w:r>
    </w:p>
    <w:p w:rsidR="00D41E6F" w:rsidRPr="009F1CB3" w:rsidRDefault="00F41FC3" w:rsidP="009F1CB3">
      <w:pPr>
        <w:numPr>
          <w:ilvl w:val="1"/>
          <w:numId w:val="6"/>
        </w:numPr>
        <w:spacing w:after="231" w:line="240" w:lineRule="auto"/>
        <w:ind w:right="39" w:hanging="362"/>
        <w:rPr>
          <w:rFonts w:ascii="Arial" w:hAnsi="Arial" w:cs="Arial"/>
          <w:sz w:val="22"/>
        </w:rPr>
      </w:pPr>
      <w:r w:rsidRPr="009F1CB3">
        <w:rPr>
          <w:rFonts w:ascii="Arial" w:hAnsi="Arial" w:cs="Arial"/>
          <w:sz w:val="22"/>
        </w:rPr>
        <w:t xml:space="preserve">Para seleção, os projetos de venda habilitadas serão divididos em: grupo de projetos de fornecedores locais, grupo de projetos do território rural, grupo de projetos do estado, e grupo de propostas do País. </w:t>
      </w:r>
    </w:p>
    <w:p w:rsidR="00D41E6F" w:rsidRPr="009F1CB3" w:rsidRDefault="00F41FC3" w:rsidP="009F1CB3">
      <w:pPr>
        <w:numPr>
          <w:ilvl w:val="1"/>
          <w:numId w:val="6"/>
        </w:numPr>
        <w:spacing w:after="230" w:line="240" w:lineRule="auto"/>
        <w:ind w:right="39" w:hanging="362"/>
        <w:rPr>
          <w:rFonts w:ascii="Arial" w:hAnsi="Arial" w:cs="Arial"/>
          <w:sz w:val="22"/>
        </w:rPr>
      </w:pPr>
      <w:r w:rsidRPr="009F1CB3">
        <w:rPr>
          <w:rFonts w:ascii="Arial" w:hAnsi="Arial" w:cs="Arial"/>
          <w:sz w:val="22"/>
        </w:rPr>
        <w:t xml:space="preserve">Entre os grupos de projetos, será observada a seguinte ordem de prioridade para seleção: </w:t>
      </w:r>
    </w:p>
    <w:p w:rsidR="00D41E6F" w:rsidRPr="009F1CB3" w:rsidRDefault="00F41FC3" w:rsidP="009F1CB3">
      <w:pPr>
        <w:numPr>
          <w:ilvl w:val="0"/>
          <w:numId w:val="7"/>
        </w:numPr>
        <w:spacing w:after="232" w:line="240" w:lineRule="auto"/>
        <w:ind w:left="567" w:right="39" w:hanging="225"/>
        <w:rPr>
          <w:rFonts w:ascii="Arial" w:hAnsi="Arial" w:cs="Arial"/>
          <w:sz w:val="22"/>
        </w:rPr>
      </w:pPr>
      <w:proofErr w:type="gramStart"/>
      <w:r w:rsidRPr="009F1CB3">
        <w:rPr>
          <w:rFonts w:ascii="Arial" w:hAnsi="Arial" w:cs="Arial"/>
          <w:sz w:val="22"/>
        </w:rPr>
        <w:t>o</w:t>
      </w:r>
      <w:proofErr w:type="gramEnd"/>
      <w:r w:rsidRPr="009F1CB3">
        <w:rPr>
          <w:rFonts w:ascii="Arial" w:hAnsi="Arial" w:cs="Arial"/>
          <w:sz w:val="22"/>
        </w:rPr>
        <w:t xml:space="preserve"> grupo de projetos de fornecedores locais terá prioridade sobre os demais grupos. </w:t>
      </w:r>
    </w:p>
    <w:p w:rsidR="00D41E6F" w:rsidRPr="009F1CB3" w:rsidRDefault="00F41FC3" w:rsidP="009F1CB3">
      <w:pPr>
        <w:numPr>
          <w:ilvl w:val="0"/>
          <w:numId w:val="7"/>
        </w:numPr>
        <w:spacing w:after="235" w:line="240" w:lineRule="auto"/>
        <w:ind w:left="426" w:right="39" w:firstLine="0"/>
        <w:rPr>
          <w:rFonts w:ascii="Arial" w:hAnsi="Arial" w:cs="Arial"/>
          <w:sz w:val="22"/>
        </w:rPr>
      </w:pPr>
      <w:proofErr w:type="gramStart"/>
      <w:r w:rsidRPr="009F1CB3">
        <w:rPr>
          <w:rFonts w:ascii="Arial" w:hAnsi="Arial" w:cs="Arial"/>
          <w:sz w:val="22"/>
        </w:rPr>
        <w:t>o</w:t>
      </w:r>
      <w:proofErr w:type="gramEnd"/>
      <w:r w:rsidRPr="009F1CB3">
        <w:rPr>
          <w:rFonts w:ascii="Arial" w:hAnsi="Arial" w:cs="Arial"/>
          <w:sz w:val="22"/>
        </w:rPr>
        <w:t xml:space="preserve"> grupo de projetos de fornecedores do território rural terá prioridade sobre o do estado e do País. </w:t>
      </w:r>
    </w:p>
    <w:p w:rsidR="00D41E6F" w:rsidRPr="009F1CB3" w:rsidRDefault="00F41FC3" w:rsidP="009F1CB3">
      <w:pPr>
        <w:numPr>
          <w:ilvl w:val="0"/>
          <w:numId w:val="7"/>
        </w:numPr>
        <w:spacing w:after="232" w:line="240" w:lineRule="auto"/>
        <w:ind w:left="567" w:right="39" w:hanging="225"/>
        <w:rPr>
          <w:rFonts w:ascii="Arial" w:hAnsi="Arial" w:cs="Arial"/>
          <w:sz w:val="22"/>
        </w:rPr>
      </w:pPr>
      <w:proofErr w:type="gramStart"/>
      <w:r w:rsidRPr="009F1CB3">
        <w:rPr>
          <w:rFonts w:ascii="Arial" w:hAnsi="Arial" w:cs="Arial"/>
          <w:sz w:val="22"/>
        </w:rPr>
        <w:t>o</w:t>
      </w:r>
      <w:proofErr w:type="gramEnd"/>
      <w:r w:rsidRPr="009F1CB3">
        <w:rPr>
          <w:rFonts w:ascii="Arial" w:hAnsi="Arial" w:cs="Arial"/>
          <w:sz w:val="22"/>
        </w:rPr>
        <w:t xml:space="preserve"> grupo de projetos do estado terá prioridade sobre o do País. </w:t>
      </w:r>
    </w:p>
    <w:p w:rsidR="00D41E6F" w:rsidRPr="009F1CB3" w:rsidRDefault="00F41FC3" w:rsidP="009F1CB3">
      <w:pPr>
        <w:spacing w:after="230" w:line="240" w:lineRule="auto"/>
        <w:ind w:left="709" w:right="39" w:firstLine="142"/>
        <w:rPr>
          <w:rFonts w:ascii="Arial" w:hAnsi="Arial" w:cs="Arial"/>
          <w:sz w:val="22"/>
        </w:rPr>
      </w:pPr>
      <w:r w:rsidRPr="009F1CB3">
        <w:rPr>
          <w:rFonts w:ascii="Arial" w:hAnsi="Arial" w:cs="Arial"/>
          <w:sz w:val="22"/>
        </w:rPr>
        <w:t xml:space="preserve">5.3. Em cada grupo de projetos, será observada a seguinte ordem de prioridade para seleção: </w:t>
      </w:r>
    </w:p>
    <w:p w:rsidR="00D41E6F" w:rsidRPr="009F1CB3" w:rsidRDefault="008D0DF9" w:rsidP="009F1CB3">
      <w:pPr>
        <w:spacing w:after="231" w:line="240" w:lineRule="auto"/>
        <w:ind w:left="0" w:right="39" w:firstLine="426"/>
        <w:rPr>
          <w:rFonts w:ascii="Arial" w:hAnsi="Arial" w:cs="Arial"/>
          <w:sz w:val="22"/>
        </w:rPr>
      </w:pPr>
      <w:r w:rsidRPr="009F1CB3">
        <w:rPr>
          <w:rFonts w:ascii="Arial" w:hAnsi="Arial" w:cs="Arial"/>
          <w:sz w:val="22"/>
        </w:rPr>
        <w:t xml:space="preserve">a) </w:t>
      </w:r>
      <w:r w:rsidR="00F41FC3" w:rsidRPr="009F1CB3">
        <w:rPr>
          <w:rFonts w:ascii="Arial" w:hAnsi="Arial" w:cs="Arial"/>
          <w:sz w:val="22"/>
        </w:rPr>
        <w:t xml:space="preserve">os assentamentos de reforma agrária, as comunidades tradicionais indígenas e as comunidades quilombolas, não havendo prioridade entre estes; </w:t>
      </w:r>
    </w:p>
    <w:p w:rsidR="00D41E6F" w:rsidRPr="009F1CB3" w:rsidRDefault="008D0DF9" w:rsidP="009F1CB3">
      <w:pPr>
        <w:spacing w:line="240" w:lineRule="auto"/>
        <w:ind w:left="0" w:right="39" w:firstLine="426"/>
        <w:rPr>
          <w:rFonts w:ascii="Arial" w:hAnsi="Arial" w:cs="Arial"/>
          <w:sz w:val="22"/>
        </w:rPr>
      </w:pPr>
      <w:r w:rsidRPr="009F1CB3">
        <w:rPr>
          <w:rFonts w:ascii="Arial" w:hAnsi="Arial" w:cs="Arial"/>
          <w:sz w:val="22"/>
        </w:rPr>
        <w:t xml:space="preserve">b) </w:t>
      </w:r>
      <w:r w:rsidR="00F41FC3" w:rsidRPr="009F1CB3">
        <w:rPr>
          <w:rFonts w:ascii="Arial" w:hAnsi="Arial" w:cs="Arial"/>
          <w:sz w:val="22"/>
        </w:rPr>
        <w:t xml:space="preserve">os fornecedores de gêneros alimentícios certificados como orgânicos ou agroecológicos, segundo a Lei nº 10.831, de 23 de dezembro de 2003; </w:t>
      </w:r>
    </w:p>
    <w:p w:rsidR="00D41E6F" w:rsidRPr="009F1CB3" w:rsidRDefault="008D0DF9" w:rsidP="009F1CB3">
      <w:pPr>
        <w:spacing w:after="233" w:line="240" w:lineRule="auto"/>
        <w:ind w:left="0" w:right="39" w:firstLine="0"/>
        <w:rPr>
          <w:rFonts w:ascii="Arial" w:hAnsi="Arial" w:cs="Arial"/>
          <w:sz w:val="22"/>
        </w:rPr>
      </w:pPr>
      <w:r w:rsidRPr="009F1CB3">
        <w:rPr>
          <w:rFonts w:ascii="Arial" w:hAnsi="Arial" w:cs="Arial"/>
          <w:sz w:val="22"/>
        </w:rPr>
        <w:lastRenderedPageBreak/>
        <w:t xml:space="preserve">c) </w:t>
      </w:r>
      <w:r w:rsidR="00F41FC3" w:rsidRPr="009F1CB3">
        <w:rPr>
          <w:rFonts w:ascii="Arial" w:hAnsi="Arial" w:cs="Arial"/>
          <w:sz w:val="22"/>
        </w:rPr>
        <w:t xml:space="preserve">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w:t>
      </w:r>
      <w:proofErr w:type="spellStart"/>
      <w:r w:rsidR="00F41FC3" w:rsidRPr="009F1CB3">
        <w:rPr>
          <w:rFonts w:ascii="Arial" w:hAnsi="Arial" w:cs="Arial"/>
          <w:sz w:val="22"/>
        </w:rPr>
        <w:t>EEx</w:t>
      </w:r>
      <w:proofErr w:type="spellEnd"/>
      <w:r w:rsidR="00F41FC3" w:rsidRPr="009F1CB3">
        <w:rPr>
          <w:rFonts w:ascii="Arial" w:hAnsi="Arial" w:cs="Arial"/>
          <w:sz w:val="22"/>
        </w:rPr>
        <w:t xml:space="preserve">. </w:t>
      </w:r>
      <w:proofErr w:type="gramStart"/>
      <w:r w:rsidR="00F41FC3" w:rsidRPr="009F1CB3">
        <w:rPr>
          <w:rFonts w:ascii="Arial" w:hAnsi="Arial" w:cs="Arial"/>
          <w:sz w:val="22"/>
        </w:rPr>
        <w:t>não</w:t>
      </w:r>
      <w:proofErr w:type="gramEnd"/>
      <w:r w:rsidR="00F41FC3" w:rsidRPr="009F1CB3">
        <w:rPr>
          <w:rFonts w:ascii="Arial" w:hAnsi="Arial" w:cs="Arial"/>
          <w:sz w:val="22"/>
        </w:rP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D41E6F" w:rsidRPr="009F1CB3" w:rsidRDefault="001C10E4" w:rsidP="009F1CB3">
      <w:pPr>
        <w:spacing w:after="231" w:line="240" w:lineRule="auto"/>
        <w:ind w:left="709" w:right="39" w:firstLine="0"/>
        <w:rPr>
          <w:rFonts w:ascii="Arial" w:hAnsi="Arial" w:cs="Arial"/>
          <w:sz w:val="22"/>
        </w:rPr>
      </w:pPr>
      <w:r w:rsidRPr="009F1CB3">
        <w:rPr>
          <w:rFonts w:ascii="Arial" w:hAnsi="Arial" w:cs="Arial"/>
          <w:sz w:val="22"/>
        </w:rPr>
        <w:t xml:space="preserve">5.4. </w:t>
      </w:r>
      <w:r w:rsidR="00F41FC3" w:rsidRPr="009F1CB3">
        <w:rPr>
          <w:rFonts w:ascii="Arial" w:hAnsi="Arial" w:cs="Arial"/>
          <w:sz w:val="22"/>
        </w:rPr>
        <w:t xml:space="preserve">No caso de empate entre grupos formais, terão prioridade organizações com maior porcentagem de agricultores familiares e/ou empreendedores familiares rurais no seu quadro de sócios, conforme DAP Jurídica. </w:t>
      </w:r>
    </w:p>
    <w:p w:rsidR="00D41E6F" w:rsidRPr="009F1CB3" w:rsidRDefault="001C10E4" w:rsidP="009F1CB3">
      <w:pPr>
        <w:spacing w:after="228" w:line="240" w:lineRule="auto"/>
        <w:ind w:left="720" w:right="39" w:firstLine="0"/>
        <w:rPr>
          <w:rFonts w:ascii="Arial" w:hAnsi="Arial" w:cs="Arial"/>
          <w:sz w:val="22"/>
        </w:rPr>
      </w:pPr>
      <w:r w:rsidRPr="009F1CB3">
        <w:rPr>
          <w:rFonts w:ascii="Arial" w:hAnsi="Arial" w:cs="Arial"/>
          <w:sz w:val="22"/>
        </w:rPr>
        <w:t xml:space="preserve">5.5. </w:t>
      </w:r>
      <w:r w:rsidR="00F41FC3" w:rsidRPr="009F1CB3">
        <w:rPr>
          <w:rFonts w:ascii="Arial" w:hAnsi="Arial" w:cs="Arial"/>
          <w:sz w:val="22"/>
        </w:rPr>
        <w:t xml:space="preserve">Em caso de persistir o empate, será realizado sorteio ou, em havendo consenso entre as partes, poderá optar-se pela divisão no fornecimento dos produtos a serem adquiridos entre as organizações finalistas. </w:t>
      </w:r>
    </w:p>
    <w:p w:rsidR="00D41E6F" w:rsidRPr="009F1CB3" w:rsidRDefault="00F41FC3" w:rsidP="009F1CB3">
      <w:pPr>
        <w:spacing w:after="19"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10"/>
        </w:numPr>
        <w:pBdr>
          <w:left w:val="single" w:sz="48" w:space="0" w:color="D9D9D9"/>
          <w:right w:val="single" w:sz="40" w:space="0" w:color="D9D9D9"/>
        </w:pBdr>
        <w:shd w:val="clear" w:color="auto" w:fill="D9D9D9"/>
        <w:spacing w:after="93" w:line="240" w:lineRule="auto"/>
        <w:ind w:right="0" w:hanging="209"/>
        <w:jc w:val="left"/>
        <w:rPr>
          <w:rFonts w:ascii="Arial" w:hAnsi="Arial" w:cs="Arial"/>
          <w:sz w:val="22"/>
        </w:rPr>
      </w:pPr>
      <w:r w:rsidRPr="009F1CB3">
        <w:rPr>
          <w:rFonts w:ascii="Arial" w:hAnsi="Arial" w:cs="Arial"/>
          <w:sz w:val="22"/>
        </w:rPr>
        <w:t xml:space="preserve">– LOCAL E PERIODICIDADE DE ENTREGA DOS PRODUTOS: </w:t>
      </w:r>
    </w:p>
    <w:p w:rsidR="00D41E6F" w:rsidRPr="009F1CB3" w:rsidRDefault="00F41FC3" w:rsidP="009F1CB3">
      <w:pPr>
        <w:spacing w:after="165"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pStyle w:val="PargrafodaLista"/>
        <w:numPr>
          <w:ilvl w:val="1"/>
          <w:numId w:val="29"/>
        </w:numPr>
        <w:spacing w:after="168" w:line="240" w:lineRule="auto"/>
        <w:ind w:right="39"/>
        <w:rPr>
          <w:rFonts w:ascii="Arial" w:hAnsi="Arial" w:cs="Arial"/>
          <w:sz w:val="22"/>
        </w:rPr>
      </w:pPr>
      <w:r w:rsidRPr="009F1CB3">
        <w:rPr>
          <w:rFonts w:ascii="Arial" w:hAnsi="Arial" w:cs="Arial"/>
          <w:sz w:val="22"/>
        </w:rPr>
        <w:t xml:space="preserve">Os gêneros alimentícios deverão ser entregues SEMANALMENTE, no almoxarifado do IFAM – Campus Itacoatiara situado à Rodovia AM 010 Km 08 Zona Rural, CEP. 69109-899, Itacoatiara – AM, pelo período de SEGUNDA E TERÇA-FEIRA, das 08:00 às 11:00, na qual se atestará o seu recebimento, conforme o anexo IV. </w:t>
      </w:r>
    </w:p>
    <w:p w:rsidR="00D41E6F" w:rsidRPr="009F1CB3" w:rsidRDefault="00F41FC3" w:rsidP="009F1CB3">
      <w:pPr>
        <w:numPr>
          <w:ilvl w:val="0"/>
          <w:numId w:val="10"/>
        </w:numPr>
        <w:shd w:val="clear" w:color="auto" w:fill="D9D9D9"/>
        <w:spacing w:after="0" w:line="240" w:lineRule="auto"/>
        <w:ind w:left="194" w:right="0" w:hanging="209"/>
        <w:jc w:val="left"/>
        <w:rPr>
          <w:rFonts w:ascii="Arial" w:hAnsi="Arial" w:cs="Arial"/>
          <w:sz w:val="22"/>
        </w:rPr>
      </w:pPr>
      <w:r w:rsidRPr="009F1CB3">
        <w:rPr>
          <w:rFonts w:ascii="Arial" w:hAnsi="Arial" w:cs="Arial"/>
          <w:sz w:val="22"/>
        </w:rPr>
        <w:t xml:space="preserve">- PAGAMENTO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pStyle w:val="PargrafodaLista"/>
        <w:numPr>
          <w:ilvl w:val="1"/>
          <w:numId w:val="33"/>
        </w:numPr>
        <w:spacing w:line="240" w:lineRule="auto"/>
        <w:ind w:right="39"/>
        <w:rPr>
          <w:rFonts w:ascii="Arial" w:hAnsi="Arial" w:cs="Arial"/>
          <w:sz w:val="22"/>
        </w:rPr>
      </w:pPr>
      <w:r w:rsidRPr="009F1CB3">
        <w:rPr>
          <w:rFonts w:ascii="Arial" w:hAnsi="Arial" w:cs="Arial"/>
          <w:sz w:val="22"/>
        </w:rPr>
        <w:t xml:space="preserve">O pagamento será realizado até 15 (quinze) dias úteis após a última entrega do mês, através de ordem bancária, mediante apresentação de documento fiscal correspondente ao fornecimento efetuado, vedada à antecipação de pagamento, para cada faturamento. </w:t>
      </w:r>
    </w:p>
    <w:p w:rsidR="00D41E6F" w:rsidRPr="009F1CB3" w:rsidRDefault="00F41FC3" w:rsidP="009F1CB3">
      <w:pPr>
        <w:spacing w:after="24" w:line="240" w:lineRule="auto"/>
        <w:ind w:left="0" w:right="0" w:firstLine="0"/>
        <w:jc w:val="left"/>
        <w:rPr>
          <w:rFonts w:ascii="Arial" w:hAnsi="Arial" w:cs="Arial"/>
          <w:sz w:val="22"/>
        </w:rPr>
      </w:pPr>
      <w:r w:rsidRPr="009F1CB3">
        <w:rPr>
          <w:rFonts w:ascii="Arial" w:hAnsi="Arial" w:cs="Arial"/>
          <w:sz w:val="22"/>
        </w:rPr>
        <w:t xml:space="preserve"> </w:t>
      </w:r>
      <w:r w:rsidRPr="009F1CB3">
        <w:rPr>
          <w:rFonts w:ascii="Arial" w:hAnsi="Arial" w:cs="Arial"/>
          <w:sz w:val="22"/>
        </w:rPr>
        <w:tab/>
        <w:t xml:space="preserve"> </w:t>
      </w:r>
    </w:p>
    <w:p w:rsidR="00D41E6F" w:rsidRPr="009F1CB3" w:rsidRDefault="00F41FC3" w:rsidP="009F1CB3">
      <w:pPr>
        <w:numPr>
          <w:ilvl w:val="0"/>
          <w:numId w:val="10"/>
        </w:numPr>
        <w:shd w:val="clear" w:color="auto" w:fill="D9D9D9"/>
        <w:spacing w:after="0" w:line="240" w:lineRule="auto"/>
        <w:ind w:left="194" w:right="0" w:hanging="209"/>
        <w:jc w:val="left"/>
        <w:rPr>
          <w:rFonts w:ascii="Arial" w:hAnsi="Arial" w:cs="Arial"/>
          <w:sz w:val="22"/>
        </w:rPr>
      </w:pPr>
      <w:r w:rsidRPr="009F1CB3">
        <w:rPr>
          <w:rFonts w:ascii="Arial" w:hAnsi="Arial" w:cs="Arial"/>
          <w:sz w:val="22"/>
        </w:rPr>
        <w:t xml:space="preserve">– DISPOSIÇÕES GERAIS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pStyle w:val="PargrafodaLista"/>
        <w:numPr>
          <w:ilvl w:val="1"/>
          <w:numId w:val="36"/>
        </w:numPr>
        <w:spacing w:line="240" w:lineRule="auto"/>
        <w:ind w:right="39"/>
        <w:rPr>
          <w:rFonts w:ascii="Arial" w:hAnsi="Arial" w:cs="Arial"/>
          <w:sz w:val="22"/>
        </w:rPr>
      </w:pPr>
      <w:r w:rsidRPr="009F1CB3">
        <w:rPr>
          <w:rFonts w:ascii="Arial" w:hAnsi="Arial" w:cs="Arial"/>
          <w:sz w:val="22"/>
        </w:rPr>
        <w:t>A presente Chamada Pública poderá ser obtida nos seguintes locais: no IFAM, Departamento de Administração e Planejamento, Rodovia AM 010 Km 08 Zona Rural, CEP. 69109-</w:t>
      </w:r>
      <w:proofErr w:type="gramStart"/>
      <w:r w:rsidRPr="009F1CB3">
        <w:rPr>
          <w:rFonts w:ascii="Arial" w:hAnsi="Arial" w:cs="Arial"/>
          <w:sz w:val="22"/>
        </w:rPr>
        <w:t>899,  Itacoatiara</w:t>
      </w:r>
      <w:proofErr w:type="gramEnd"/>
      <w:r w:rsidRPr="009F1CB3">
        <w:rPr>
          <w:rFonts w:ascii="Arial" w:hAnsi="Arial" w:cs="Arial"/>
          <w:sz w:val="22"/>
        </w:rPr>
        <w:t xml:space="preserve"> – AM, das 8:00h às 12:00h e de 13:00 às 17:00h, de segunda a sexta-feira, exceto feriados e pontos facultativos.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BD7D42" w:rsidP="009F1CB3">
      <w:pPr>
        <w:spacing w:line="240" w:lineRule="auto"/>
        <w:ind w:left="730" w:right="39" w:firstLine="0"/>
        <w:rPr>
          <w:rFonts w:ascii="Arial" w:hAnsi="Arial" w:cs="Arial"/>
          <w:sz w:val="22"/>
        </w:rPr>
      </w:pPr>
      <w:r w:rsidRPr="009F1CB3">
        <w:rPr>
          <w:rFonts w:ascii="Arial" w:hAnsi="Arial" w:cs="Arial"/>
          <w:sz w:val="22"/>
        </w:rPr>
        <w:t xml:space="preserve">8.2. </w:t>
      </w:r>
      <w:r w:rsidR="00F41FC3" w:rsidRPr="009F1CB3">
        <w:rPr>
          <w:rFonts w:ascii="Arial" w:hAnsi="Arial" w:cs="Arial"/>
          <w:sz w:val="22"/>
        </w:rPr>
        <w:t xml:space="preserve">Os produtos alimentícios deverão atender ao disposto na legislação sanitária (federal, estadual ou municipal) específica para os alimentos de origem animal e vegetal.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lastRenderedPageBreak/>
        <w:t xml:space="preserve"> </w:t>
      </w:r>
    </w:p>
    <w:p w:rsidR="00D41E6F" w:rsidRPr="009F1CB3" w:rsidRDefault="00BD7D42" w:rsidP="009F1CB3">
      <w:pPr>
        <w:spacing w:line="240" w:lineRule="auto"/>
        <w:ind w:left="730" w:right="39" w:firstLine="0"/>
        <w:rPr>
          <w:rFonts w:ascii="Arial" w:hAnsi="Arial" w:cs="Arial"/>
          <w:sz w:val="22"/>
        </w:rPr>
      </w:pPr>
      <w:r w:rsidRPr="009F1CB3">
        <w:rPr>
          <w:rFonts w:ascii="Arial" w:hAnsi="Arial" w:cs="Arial"/>
          <w:sz w:val="22"/>
        </w:rPr>
        <w:t xml:space="preserve">8.3. </w:t>
      </w:r>
      <w:r w:rsidR="00F41FC3" w:rsidRPr="009F1CB3">
        <w:rPr>
          <w:rFonts w:ascii="Arial" w:hAnsi="Arial" w:cs="Arial"/>
          <w:sz w:val="22"/>
        </w:rPr>
        <w:t xml:space="preserve">O limite individual de venda do agricultor familiar e do empreendedor familiar rural para a alimentação escolar deverá respeitar o valor máximo de R$20.000,00 (vinte mil reais), por DAP/Ano/Entidade Executora, e obedecerá as seguintes regras: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12"/>
        </w:numPr>
        <w:spacing w:line="240" w:lineRule="auto"/>
        <w:ind w:left="284" w:right="39" w:hanging="284"/>
        <w:rPr>
          <w:rFonts w:ascii="Arial" w:hAnsi="Arial" w:cs="Arial"/>
          <w:sz w:val="22"/>
        </w:rPr>
      </w:pPr>
      <w:r w:rsidRPr="009F1CB3">
        <w:rPr>
          <w:rFonts w:ascii="Arial" w:hAnsi="Arial" w:cs="Arial"/>
          <w:sz w:val="22"/>
        </w:rPr>
        <w:t>- Para a comercialização com fornecedores individuais e grupos informais, os contratos individuais firmados deverão respeitar o valor máximo de R$ 20.000,00 (vinte mil reais), por DAP/Ano/</w:t>
      </w:r>
      <w:proofErr w:type="spellStart"/>
      <w:r w:rsidRPr="009F1CB3">
        <w:rPr>
          <w:rFonts w:ascii="Arial" w:hAnsi="Arial" w:cs="Arial"/>
          <w:sz w:val="22"/>
        </w:rPr>
        <w:t>E.Ex</w:t>
      </w:r>
      <w:proofErr w:type="spellEnd"/>
      <w:r w:rsidRPr="009F1CB3">
        <w:rPr>
          <w:rFonts w:ascii="Arial" w:hAnsi="Arial" w:cs="Arial"/>
          <w:sz w:val="22"/>
        </w:rPr>
        <w:t xml:space="preserve">. </w:t>
      </w:r>
    </w:p>
    <w:p w:rsidR="00D41E6F" w:rsidRPr="009F1CB3" w:rsidRDefault="00F41FC3" w:rsidP="009F1CB3">
      <w:pPr>
        <w:spacing w:after="12"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731FED" w:rsidP="009F1CB3">
      <w:pPr>
        <w:pStyle w:val="PargrafodaLista"/>
        <w:spacing w:line="240" w:lineRule="auto"/>
        <w:ind w:left="10" w:right="39" w:firstLine="0"/>
        <w:rPr>
          <w:rFonts w:ascii="Arial" w:hAnsi="Arial" w:cs="Arial"/>
          <w:sz w:val="22"/>
        </w:rPr>
      </w:pPr>
      <w:proofErr w:type="gramStart"/>
      <w:r w:rsidRPr="009F1CB3">
        <w:rPr>
          <w:rFonts w:ascii="Arial" w:hAnsi="Arial" w:cs="Arial"/>
          <w:sz w:val="22"/>
        </w:rPr>
        <w:t>b)</w:t>
      </w:r>
      <w:r w:rsidR="00F41FC3" w:rsidRPr="009F1CB3">
        <w:rPr>
          <w:rFonts w:ascii="Arial" w:hAnsi="Arial" w:cs="Arial"/>
          <w:sz w:val="22"/>
        </w:rPr>
        <w:t>-</w:t>
      </w:r>
      <w:proofErr w:type="gramEnd"/>
      <w:r w:rsidR="00F41FC3" w:rsidRPr="009F1CB3">
        <w:rPr>
          <w:rFonts w:ascii="Arial" w:hAnsi="Arial" w:cs="Arial"/>
          <w:sz w:val="22"/>
        </w:rPr>
        <w:t xml:space="preserve"> Para a comercialização com grupos formais o montante máximo a ser contratado será o resultado do número de agricultores familiares inscritos na DAP jurídica multiplicado pelo limite individual de comercialização, utilizando a seguinte fórmula: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Valor máximo a ser contratado = nº de agricultores familiares inscritos na DAP jurídica x R$ 20.000,00.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BD7D42" w:rsidP="009F1CB3">
      <w:pPr>
        <w:spacing w:line="240" w:lineRule="auto"/>
        <w:ind w:left="851" w:right="39"/>
        <w:rPr>
          <w:rFonts w:ascii="Arial" w:hAnsi="Arial" w:cs="Arial"/>
          <w:sz w:val="22"/>
        </w:rPr>
      </w:pPr>
      <w:r w:rsidRPr="009F1CB3">
        <w:rPr>
          <w:rFonts w:ascii="Arial" w:hAnsi="Arial" w:cs="Arial"/>
          <w:sz w:val="22"/>
        </w:rPr>
        <w:t>8.4</w:t>
      </w:r>
      <w:r w:rsidR="00F41FC3" w:rsidRPr="009F1CB3">
        <w:rPr>
          <w:rFonts w:ascii="Arial" w:hAnsi="Arial" w:cs="Arial"/>
          <w:sz w:val="22"/>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 </w:t>
      </w:r>
    </w:p>
    <w:p w:rsidR="00D41E6F" w:rsidRPr="009F1CB3" w:rsidRDefault="00F41FC3" w:rsidP="009F1CB3">
      <w:pPr>
        <w:spacing w:after="19"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numPr>
          <w:ilvl w:val="0"/>
          <w:numId w:val="13"/>
        </w:numPr>
        <w:pBdr>
          <w:right w:val="single" w:sz="41" w:space="0" w:color="D9D9D9"/>
        </w:pBdr>
        <w:shd w:val="clear" w:color="auto" w:fill="D9D9D9"/>
        <w:spacing w:after="0" w:line="240" w:lineRule="auto"/>
        <w:ind w:left="194" w:right="0" w:hanging="209"/>
        <w:jc w:val="left"/>
        <w:rPr>
          <w:rFonts w:ascii="Arial" w:hAnsi="Arial" w:cs="Arial"/>
          <w:sz w:val="22"/>
        </w:rPr>
      </w:pPr>
      <w:r w:rsidRPr="009F1CB3">
        <w:rPr>
          <w:rFonts w:ascii="Arial" w:hAnsi="Arial" w:cs="Arial"/>
          <w:sz w:val="22"/>
        </w:rPr>
        <w:t xml:space="preserve">– FORO: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9F1CB3">
      <w:pPr>
        <w:spacing w:line="240" w:lineRule="auto"/>
        <w:ind w:left="-5" w:right="39"/>
        <w:rPr>
          <w:rFonts w:ascii="Arial" w:hAnsi="Arial" w:cs="Arial"/>
          <w:sz w:val="22"/>
        </w:rPr>
      </w:pPr>
      <w:r w:rsidRPr="009F1CB3">
        <w:rPr>
          <w:rFonts w:ascii="Arial" w:hAnsi="Arial" w:cs="Arial"/>
          <w:sz w:val="22"/>
        </w:rPr>
        <w:t xml:space="preserve">9.1. A presente Chamada Pública é regulada pelas leis brasileiras, sendo exclusivamente competente o Foro Justiça Federal de Manaus-AM para conhecer e julgar quaisquer questões dela decorrentes. </w:t>
      </w:r>
    </w:p>
    <w:p w:rsidR="00D41E6F" w:rsidRPr="009F1CB3" w:rsidRDefault="00F41FC3" w:rsidP="009F1CB3">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F41FC3" w:rsidP="00205636">
      <w:pPr>
        <w:spacing w:after="14" w:line="240" w:lineRule="auto"/>
        <w:ind w:left="0" w:right="0" w:firstLine="0"/>
        <w:jc w:val="left"/>
        <w:rPr>
          <w:rFonts w:ascii="Arial" w:hAnsi="Arial" w:cs="Arial"/>
          <w:sz w:val="22"/>
        </w:rPr>
      </w:pPr>
      <w:r w:rsidRPr="009F1CB3">
        <w:rPr>
          <w:rFonts w:ascii="Arial" w:hAnsi="Arial" w:cs="Arial"/>
          <w:sz w:val="22"/>
        </w:rPr>
        <w:t xml:space="preserve"> </w:t>
      </w:r>
    </w:p>
    <w:p w:rsidR="00D41E6F" w:rsidRPr="009F1CB3" w:rsidRDefault="00205636" w:rsidP="009F1CB3">
      <w:pPr>
        <w:spacing w:after="14" w:line="240" w:lineRule="auto"/>
        <w:ind w:right="35"/>
        <w:jc w:val="right"/>
        <w:rPr>
          <w:rFonts w:ascii="Arial" w:hAnsi="Arial" w:cs="Arial"/>
          <w:sz w:val="22"/>
        </w:rPr>
      </w:pPr>
      <w:r>
        <w:rPr>
          <w:rFonts w:ascii="Arial" w:hAnsi="Arial" w:cs="Arial"/>
          <w:sz w:val="22"/>
        </w:rPr>
        <w:t>Itacoatiara/AM, 1</w:t>
      </w:r>
      <w:r w:rsidR="00BD7D42" w:rsidRPr="009F1CB3">
        <w:rPr>
          <w:rFonts w:ascii="Arial" w:hAnsi="Arial" w:cs="Arial"/>
          <w:sz w:val="22"/>
        </w:rPr>
        <w:t>4 de Outubro de 2019</w:t>
      </w:r>
      <w:r w:rsidR="00F41FC3" w:rsidRPr="009F1CB3">
        <w:rPr>
          <w:rFonts w:ascii="Arial" w:hAnsi="Arial" w:cs="Arial"/>
          <w:sz w:val="22"/>
        </w:rPr>
        <w:t xml:space="preserve">. </w:t>
      </w:r>
    </w:p>
    <w:p w:rsidR="00D41E6F" w:rsidRDefault="00D41E6F" w:rsidP="009F1CB3">
      <w:pPr>
        <w:spacing w:after="14" w:line="240" w:lineRule="auto"/>
        <w:ind w:left="0" w:right="0" w:firstLine="0"/>
        <w:jc w:val="center"/>
        <w:rPr>
          <w:rFonts w:ascii="Arial" w:hAnsi="Arial" w:cs="Arial"/>
          <w:sz w:val="22"/>
        </w:rPr>
      </w:pPr>
    </w:p>
    <w:p w:rsidR="00205636" w:rsidRDefault="00205636" w:rsidP="009F1CB3">
      <w:pPr>
        <w:spacing w:after="14" w:line="240" w:lineRule="auto"/>
        <w:ind w:left="0" w:right="0" w:firstLine="0"/>
        <w:jc w:val="center"/>
        <w:rPr>
          <w:rFonts w:ascii="Arial" w:hAnsi="Arial" w:cs="Arial"/>
          <w:sz w:val="22"/>
        </w:rPr>
      </w:pPr>
    </w:p>
    <w:p w:rsidR="00205636" w:rsidRDefault="00205636" w:rsidP="009F1CB3">
      <w:pPr>
        <w:spacing w:after="14" w:line="240" w:lineRule="auto"/>
        <w:ind w:left="0" w:right="0" w:firstLine="0"/>
        <w:jc w:val="center"/>
        <w:rPr>
          <w:rFonts w:ascii="Arial" w:hAnsi="Arial" w:cs="Arial"/>
          <w:sz w:val="22"/>
        </w:rPr>
      </w:pPr>
    </w:p>
    <w:p w:rsidR="00205636" w:rsidRDefault="00205636" w:rsidP="009F1CB3">
      <w:pPr>
        <w:spacing w:after="14" w:line="240" w:lineRule="auto"/>
        <w:ind w:left="0" w:right="0" w:firstLine="0"/>
        <w:jc w:val="center"/>
        <w:rPr>
          <w:rFonts w:ascii="Arial" w:hAnsi="Arial" w:cs="Arial"/>
          <w:sz w:val="22"/>
        </w:rPr>
      </w:pPr>
    </w:p>
    <w:p w:rsidR="00205636" w:rsidRDefault="00205636" w:rsidP="009F1CB3">
      <w:pPr>
        <w:spacing w:after="14" w:line="240" w:lineRule="auto"/>
        <w:ind w:left="0" w:right="0" w:firstLine="0"/>
        <w:jc w:val="center"/>
        <w:rPr>
          <w:rFonts w:ascii="Arial" w:hAnsi="Arial" w:cs="Arial"/>
          <w:sz w:val="22"/>
        </w:rPr>
      </w:pPr>
    </w:p>
    <w:p w:rsidR="00205636" w:rsidRDefault="00205636" w:rsidP="009F1CB3">
      <w:pPr>
        <w:spacing w:after="14" w:line="240" w:lineRule="auto"/>
        <w:ind w:left="0" w:right="0" w:firstLine="0"/>
        <w:jc w:val="center"/>
        <w:rPr>
          <w:rFonts w:ascii="Arial" w:hAnsi="Arial" w:cs="Arial"/>
          <w:sz w:val="22"/>
        </w:rPr>
      </w:pPr>
    </w:p>
    <w:p w:rsidR="00205636" w:rsidRPr="00205636" w:rsidRDefault="00205636" w:rsidP="00205636">
      <w:pPr>
        <w:spacing w:after="14" w:line="240" w:lineRule="auto"/>
        <w:ind w:left="0" w:right="0" w:firstLine="0"/>
        <w:jc w:val="center"/>
        <w:rPr>
          <w:rFonts w:ascii="Arial" w:hAnsi="Arial" w:cs="Arial"/>
          <w:sz w:val="22"/>
        </w:rPr>
      </w:pPr>
      <w:r w:rsidRPr="00205636">
        <w:rPr>
          <w:rFonts w:ascii="Arial" w:hAnsi="Arial" w:cs="Arial"/>
          <w:sz w:val="22"/>
        </w:rPr>
        <w:t xml:space="preserve">_____________________________________________ </w:t>
      </w:r>
      <w:r w:rsidR="00F70C74">
        <w:rPr>
          <w:rFonts w:ascii="Arial" w:hAnsi="Arial" w:cs="Arial"/>
          <w:sz w:val="22"/>
        </w:rPr>
        <w:t>*</w:t>
      </w:r>
      <w:bookmarkStart w:id="0" w:name="_GoBack"/>
      <w:bookmarkEnd w:id="0"/>
    </w:p>
    <w:p w:rsidR="00205636" w:rsidRPr="00205636" w:rsidRDefault="00205636" w:rsidP="00205636">
      <w:pPr>
        <w:spacing w:after="14" w:line="240" w:lineRule="auto"/>
        <w:ind w:left="0" w:right="0" w:firstLine="0"/>
        <w:jc w:val="center"/>
        <w:rPr>
          <w:rFonts w:ascii="Arial" w:hAnsi="Arial" w:cs="Arial"/>
          <w:sz w:val="22"/>
        </w:rPr>
      </w:pPr>
      <w:r w:rsidRPr="00205636">
        <w:rPr>
          <w:rFonts w:ascii="Arial" w:hAnsi="Arial" w:cs="Arial"/>
          <w:sz w:val="22"/>
        </w:rPr>
        <w:t>Adriano Honorato de Souza</w:t>
      </w:r>
    </w:p>
    <w:p w:rsidR="00205636" w:rsidRPr="00205636" w:rsidRDefault="00205636" w:rsidP="00205636">
      <w:pPr>
        <w:spacing w:after="14" w:line="240" w:lineRule="auto"/>
        <w:ind w:left="0" w:right="0" w:firstLine="0"/>
        <w:jc w:val="center"/>
        <w:rPr>
          <w:rFonts w:ascii="Arial" w:hAnsi="Arial" w:cs="Arial"/>
          <w:sz w:val="22"/>
        </w:rPr>
      </w:pPr>
      <w:r w:rsidRPr="00205636">
        <w:rPr>
          <w:rFonts w:ascii="Arial" w:hAnsi="Arial" w:cs="Arial"/>
          <w:sz w:val="22"/>
        </w:rPr>
        <w:t>Diretor Geral Substituto</w:t>
      </w:r>
    </w:p>
    <w:p w:rsidR="00205636" w:rsidRDefault="00205636" w:rsidP="00205636">
      <w:pPr>
        <w:spacing w:after="14" w:line="240" w:lineRule="auto"/>
        <w:ind w:left="0" w:right="0" w:firstLine="0"/>
        <w:jc w:val="center"/>
        <w:rPr>
          <w:rFonts w:ascii="Arial" w:hAnsi="Arial" w:cs="Arial"/>
          <w:sz w:val="22"/>
        </w:rPr>
      </w:pPr>
      <w:r>
        <w:rPr>
          <w:rFonts w:ascii="Arial" w:hAnsi="Arial" w:cs="Arial"/>
          <w:sz w:val="22"/>
        </w:rPr>
        <w:t>Portaria nº 2.152/GR/IFAM</w:t>
      </w:r>
      <w:r w:rsidRPr="00205636">
        <w:rPr>
          <w:rFonts w:ascii="Arial" w:hAnsi="Arial" w:cs="Arial"/>
          <w:sz w:val="22"/>
        </w:rPr>
        <w:t>,</w:t>
      </w:r>
      <w:r>
        <w:rPr>
          <w:rFonts w:ascii="Arial" w:hAnsi="Arial" w:cs="Arial"/>
          <w:sz w:val="22"/>
        </w:rPr>
        <w:t xml:space="preserve"> </w:t>
      </w:r>
      <w:r w:rsidRPr="00205636">
        <w:rPr>
          <w:rFonts w:ascii="Arial" w:hAnsi="Arial" w:cs="Arial"/>
          <w:sz w:val="22"/>
        </w:rPr>
        <w:t>de 11/10/2019</w:t>
      </w:r>
    </w:p>
    <w:p w:rsidR="00205636" w:rsidRDefault="00205636" w:rsidP="009F1CB3">
      <w:pPr>
        <w:spacing w:after="14" w:line="240" w:lineRule="auto"/>
        <w:ind w:left="0" w:right="0" w:firstLine="0"/>
        <w:jc w:val="center"/>
        <w:rPr>
          <w:rFonts w:ascii="Arial" w:hAnsi="Arial" w:cs="Arial"/>
          <w:sz w:val="22"/>
        </w:rPr>
      </w:pPr>
    </w:p>
    <w:p w:rsidR="00205636" w:rsidRPr="00F70C74" w:rsidRDefault="00F70C74" w:rsidP="00F70C74">
      <w:pPr>
        <w:spacing w:after="0" w:line="240" w:lineRule="auto"/>
        <w:ind w:left="0" w:right="0" w:firstLine="0"/>
        <w:jc w:val="right"/>
        <w:rPr>
          <w:i/>
          <w:sz w:val="16"/>
          <w:szCs w:val="16"/>
        </w:rPr>
      </w:pPr>
      <w:r w:rsidRPr="003B3604">
        <w:rPr>
          <w:rFonts w:ascii="Calibri" w:hAnsi="Calibri"/>
          <w:b/>
          <w:bCs/>
          <w:sz w:val="16"/>
          <w:szCs w:val="16"/>
        </w:rPr>
        <w:t xml:space="preserve">*Físico assinado, se encontra na Direção Geral do </w:t>
      </w:r>
      <w:r w:rsidRPr="003B3604">
        <w:rPr>
          <w:rFonts w:ascii="Calibri" w:hAnsi="Calibri"/>
          <w:b/>
          <w:bCs/>
          <w:i/>
          <w:sz w:val="16"/>
          <w:szCs w:val="16"/>
        </w:rPr>
        <w:t>Campus</w:t>
      </w:r>
      <w:r>
        <w:rPr>
          <w:rFonts w:ascii="Calibri" w:hAnsi="Calibri"/>
          <w:b/>
          <w:bCs/>
          <w:i/>
          <w:sz w:val="16"/>
          <w:szCs w:val="16"/>
        </w:rPr>
        <w:t>.</w:t>
      </w:r>
    </w:p>
    <w:sectPr w:rsidR="00205636" w:rsidRPr="00F70C74" w:rsidSect="00205636">
      <w:headerReference w:type="even" r:id="rId7"/>
      <w:headerReference w:type="default" r:id="rId8"/>
      <w:footerReference w:type="even" r:id="rId9"/>
      <w:footerReference w:type="default" r:id="rId10"/>
      <w:headerReference w:type="first" r:id="rId11"/>
      <w:footerReference w:type="first" r:id="rId12"/>
      <w:pgSz w:w="12240" w:h="15840"/>
      <w:pgMar w:top="2339" w:right="1770" w:bottom="1756" w:left="2097" w:header="355" w:footer="8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51" w:rsidRDefault="00047E51">
      <w:pPr>
        <w:spacing w:after="0" w:line="240" w:lineRule="auto"/>
      </w:pPr>
      <w:r>
        <w:separator/>
      </w:r>
    </w:p>
  </w:endnote>
  <w:endnote w:type="continuationSeparator" w:id="0">
    <w:p w:rsidR="00047E51" w:rsidRDefault="0004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6F" w:rsidRDefault="00F41FC3">
    <w:pPr>
      <w:spacing w:after="0" w:line="259" w:lineRule="auto"/>
      <w:ind w:left="0" w:right="2" w:firstLine="0"/>
      <w:jc w:val="center"/>
    </w:pPr>
    <w:r>
      <w:rPr>
        <w:rFonts w:ascii="Arial" w:eastAsia="Arial" w:hAnsi="Arial" w:cs="Arial"/>
        <w:color w:val="000000"/>
        <w:sz w:val="19"/>
      </w:rPr>
      <w:t xml:space="preserve"> </w:t>
    </w:r>
  </w:p>
  <w:p w:rsidR="00D41E6F" w:rsidRDefault="00F41FC3">
    <w:pPr>
      <w:spacing w:after="0" w:line="259" w:lineRule="auto"/>
      <w:ind w:left="0" w:right="54" w:firstLine="0"/>
      <w:jc w:val="center"/>
    </w:pPr>
    <w:r>
      <w:rPr>
        <w:rFonts w:ascii="Arial" w:eastAsia="Arial" w:hAnsi="Arial" w:cs="Arial"/>
        <w:color w:val="000000"/>
        <w:sz w:val="19"/>
      </w:rPr>
      <w:t xml:space="preserve">Rodovia AM 010 Km 08 Zona Rural CEP. 69109-899 Itacoatiara -AM </w:t>
    </w:r>
  </w:p>
  <w:p w:rsidR="00D41E6F" w:rsidRDefault="00F41FC3">
    <w:pPr>
      <w:spacing w:after="0" w:line="259" w:lineRule="auto"/>
      <w:ind w:left="0" w:right="53" w:firstLine="0"/>
      <w:jc w:val="center"/>
    </w:pPr>
    <w:r>
      <w:rPr>
        <w:color w:val="000081"/>
        <w:sz w:val="17"/>
      </w:rPr>
      <w:t xml:space="preserve">Site: </w:t>
    </w:r>
    <w:r>
      <w:rPr>
        <w:color w:val="0000FF"/>
        <w:sz w:val="17"/>
        <w:u w:val="single" w:color="0000FF"/>
      </w:rPr>
      <w:t>www2.ifam.edu.br/campus/itacoatiara/</w:t>
    </w:r>
    <w:r>
      <w:rPr>
        <w:sz w:val="17"/>
      </w:rPr>
      <w:t xml:space="preserve"> E-mail: </w:t>
    </w:r>
    <w:r>
      <w:rPr>
        <w:color w:val="0000FF"/>
        <w:sz w:val="17"/>
        <w:u w:val="single" w:color="0000FF"/>
      </w:rPr>
      <w:t>dap.cita@ifam.edu.br</w:t>
    </w:r>
    <w:r>
      <w:rPr>
        <w:sz w:val="17"/>
      </w:rPr>
      <w:t xml:space="preserve"> </w:t>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6F" w:rsidRDefault="00F41FC3">
    <w:pPr>
      <w:spacing w:after="0" w:line="259" w:lineRule="auto"/>
      <w:ind w:left="0" w:right="2" w:firstLine="0"/>
      <w:jc w:val="center"/>
    </w:pPr>
    <w:r>
      <w:rPr>
        <w:rFonts w:ascii="Arial" w:eastAsia="Arial" w:hAnsi="Arial" w:cs="Arial"/>
        <w:color w:val="000000"/>
        <w:sz w:val="19"/>
      </w:rPr>
      <w:t xml:space="preserve"> </w:t>
    </w:r>
  </w:p>
  <w:p w:rsidR="00D41E6F" w:rsidRDefault="00F41FC3">
    <w:pPr>
      <w:spacing w:after="0" w:line="259" w:lineRule="auto"/>
      <w:ind w:left="0" w:right="54" w:firstLine="0"/>
      <w:jc w:val="center"/>
    </w:pPr>
    <w:r>
      <w:rPr>
        <w:rFonts w:ascii="Arial" w:eastAsia="Arial" w:hAnsi="Arial" w:cs="Arial"/>
        <w:color w:val="000000"/>
        <w:sz w:val="19"/>
      </w:rPr>
      <w:t xml:space="preserve">Rodovia AM 010 Km 08 Zona Rural CEP. 69109-899 Itacoatiara -AM </w:t>
    </w:r>
  </w:p>
  <w:p w:rsidR="00D41E6F" w:rsidRDefault="00F41FC3">
    <w:pPr>
      <w:spacing w:after="0" w:line="259" w:lineRule="auto"/>
      <w:ind w:left="0" w:right="53" w:firstLine="0"/>
      <w:jc w:val="center"/>
    </w:pPr>
    <w:r>
      <w:rPr>
        <w:color w:val="000081"/>
        <w:sz w:val="17"/>
      </w:rPr>
      <w:t xml:space="preserve">Site: </w:t>
    </w:r>
    <w:r>
      <w:rPr>
        <w:color w:val="0000FF"/>
        <w:sz w:val="17"/>
        <w:u w:val="single" w:color="0000FF"/>
      </w:rPr>
      <w:t>www2.ifam.edu.br/campus/itacoatiara/</w:t>
    </w:r>
    <w:r>
      <w:rPr>
        <w:sz w:val="17"/>
      </w:rPr>
      <w:t xml:space="preserve"> E-mail: </w:t>
    </w:r>
    <w:r>
      <w:rPr>
        <w:color w:val="0000FF"/>
        <w:sz w:val="17"/>
        <w:u w:val="single" w:color="0000FF"/>
      </w:rPr>
      <w:t>dap.cita@ifam.edu.br</w:t>
    </w:r>
    <w:r>
      <w:rPr>
        <w:sz w:val="17"/>
      </w:rPr>
      <w:t xml:space="preserve"> </w:t>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6F" w:rsidRDefault="00F41FC3">
    <w:pPr>
      <w:spacing w:after="0" w:line="259" w:lineRule="auto"/>
      <w:ind w:left="0" w:right="2" w:firstLine="0"/>
      <w:jc w:val="center"/>
    </w:pPr>
    <w:r>
      <w:rPr>
        <w:rFonts w:ascii="Arial" w:eastAsia="Arial" w:hAnsi="Arial" w:cs="Arial"/>
        <w:color w:val="000000"/>
        <w:sz w:val="19"/>
      </w:rPr>
      <w:t xml:space="preserve"> </w:t>
    </w:r>
  </w:p>
  <w:p w:rsidR="00D41E6F" w:rsidRDefault="00F41FC3">
    <w:pPr>
      <w:spacing w:after="0" w:line="259" w:lineRule="auto"/>
      <w:ind w:left="0" w:right="54" w:firstLine="0"/>
      <w:jc w:val="center"/>
    </w:pPr>
    <w:r>
      <w:rPr>
        <w:rFonts w:ascii="Arial" w:eastAsia="Arial" w:hAnsi="Arial" w:cs="Arial"/>
        <w:color w:val="000000"/>
        <w:sz w:val="19"/>
      </w:rPr>
      <w:t xml:space="preserve">Rodovia AM 010 Km 08 Zona Rural CEP. 69109-899 Itacoatiara -AM </w:t>
    </w:r>
  </w:p>
  <w:p w:rsidR="00D41E6F" w:rsidRDefault="00F41FC3">
    <w:pPr>
      <w:spacing w:after="0" w:line="259" w:lineRule="auto"/>
      <w:ind w:left="0" w:right="53" w:firstLine="0"/>
      <w:jc w:val="center"/>
    </w:pPr>
    <w:r>
      <w:rPr>
        <w:color w:val="000081"/>
        <w:sz w:val="17"/>
      </w:rPr>
      <w:t xml:space="preserve">Site: </w:t>
    </w:r>
    <w:r>
      <w:rPr>
        <w:color w:val="0000FF"/>
        <w:sz w:val="17"/>
        <w:u w:val="single" w:color="0000FF"/>
      </w:rPr>
      <w:t>www2.ifam.edu.br/campus/itacoatiara/</w:t>
    </w:r>
    <w:r>
      <w:rPr>
        <w:sz w:val="17"/>
      </w:rPr>
      <w:t xml:space="preserve"> E-mail: </w:t>
    </w:r>
    <w:r>
      <w:rPr>
        <w:color w:val="0000FF"/>
        <w:sz w:val="17"/>
        <w:u w:val="single" w:color="0000FF"/>
      </w:rPr>
      <w:t>dap.cita@ifam.edu.br</w:t>
    </w:r>
    <w:r>
      <w:rPr>
        <w:sz w:val="17"/>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51" w:rsidRDefault="00047E51">
      <w:pPr>
        <w:spacing w:after="0" w:line="240" w:lineRule="auto"/>
      </w:pPr>
      <w:r>
        <w:separator/>
      </w:r>
    </w:p>
  </w:footnote>
  <w:footnote w:type="continuationSeparator" w:id="0">
    <w:p w:rsidR="00047E51" w:rsidRDefault="00047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6F" w:rsidRDefault="00F41FC3">
    <w:pPr>
      <w:spacing w:after="0" w:line="259" w:lineRule="auto"/>
      <w:ind w:left="0" w:right="52"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3825240</wp:posOffset>
              </wp:positionH>
              <wp:positionV relativeFrom="page">
                <wp:posOffset>225552</wp:posOffset>
              </wp:positionV>
              <wp:extent cx="539496" cy="582859"/>
              <wp:effectExtent l="0" t="0" r="0" b="0"/>
              <wp:wrapSquare wrapText="bothSides"/>
              <wp:docPr id="70411" name="Group 70411"/>
              <wp:cNvGraphicFramePr/>
              <a:graphic xmlns:a="http://schemas.openxmlformats.org/drawingml/2006/main">
                <a:graphicData uri="http://schemas.microsoft.com/office/word/2010/wordprocessingGroup">
                  <wpg:wgp>
                    <wpg:cNvGrpSpPr/>
                    <wpg:grpSpPr>
                      <a:xfrm>
                        <a:off x="0" y="0"/>
                        <a:ext cx="539496" cy="582859"/>
                        <a:chOff x="0" y="0"/>
                        <a:chExt cx="539496" cy="582859"/>
                      </a:xfrm>
                    </wpg:grpSpPr>
                    <pic:pic xmlns:pic="http://schemas.openxmlformats.org/drawingml/2006/picture">
                      <pic:nvPicPr>
                        <pic:cNvPr id="70412" name="Picture 70412"/>
                        <pic:cNvPicPr/>
                      </pic:nvPicPr>
                      <pic:blipFill>
                        <a:blip r:embed="rId1"/>
                        <a:stretch>
                          <a:fillRect/>
                        </a:stretch>
                      </pic:blipFill>
                      <pic:spPr>
                        <a:xfrm>
                          <a:off x="0" y="0"/>
                          <a:ext cx="539496" cy="544068"/>
                        </a:xfrm>
                        <a:prstGeom prst="rect">
                          <a:avLst/>
                        </a:prstGeom>
                      </pic:spPr>
                    </pic:pic>
                    <wps:wsp>
                      <wps:cNvPr id="70413" name="Rectangle 70413"/>
                      <wps:cNvSpPr/>
                      <wps:spPr>
                        <a:xfrm>
                          <a:off x="147772" y="287570"/>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s:wsp>
                      <wps:cNvPr id="70414" name="Rectangle 70414"/>
                      <wps:cNvSpPr/>
                      <wps:spPr>
                        <a:xfrm>
                          <a:off x="147772" y="436899"/>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Group 70411" o:spid="_x0000_s1026" style="position:absolute;left:0;text-align:left;margin-left:301.2pt;margin-top:17.75pt;width:42.5pt;height:45.9pt;z-index:251658240;mso-position-horizontal-relative:page;mso-position-vertical-relative:page" coordsize="5394,58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12" o:spid="_x0000_s1027" type="#_x0000_t75" style="position:absolute;width:5394;height: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">
                <v:imagedata r:id="rId2" o:title=""/>
              </v:shape>
              <v:rect id="Rectangle 70413" o:spid="_x0000_s1028" style="position:absolute;left:1477;top:2875;width:440;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" filled="f" stroked="f">
                <v:textbox inset="0,0,0,0">
                  <w:txbxContent>
                    <w:p w:rsidR="00D41E6F" w:rsidRDefault="00F41FC3">
                      <w:pPr>
                        <w:spacing w:after="160" w:line="259" w:lineRule="auto"/>
                        <w:ind w:left="0" w:right="0" w:firstLine="0"/>
                        <w:jc w:val="left"/>
                      </w:pPr>
                      <w:r>
                        <w:t xml:space="preserve"> </w:t>
                      </w:r>
                    </w:p>
                  </w:txbxContent>
                </v:textbox>
              </v:rect>
              <v:rect id="Rectangle 70414" o:spid="_x0000_s1029" style="position:absolute;left:1477;top:4368;width:440;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" filled="f" stroked="f">
                <v:textbox inset="0,0,0,0">
                  <w:txbxContent>
                    <w:p w:rsidR="00D41E6F" w:rsidRDefault="00F41FC3">
                      <w:pPr>
                        <w:spacing w:after="160" w:line="259" w:lineRule="auto"/>
                        <w:ind w:left="0" w:right="0" w:firstLine="0"/>
                        <w:jc w:val="left"/>
                      </w:pPr>
                      <w:r>
                        <w:t xml:space="preserve"> </w:t>
                      </w:r>
                    </w:p>
                  </w:txbxContent>
                </v:textbox>
              </v:rect>
              <w10:wrap type="square" anchorx="page" anchory="page"/>
            </v:group>
          </w:pict>
        </mc:Fallback>
      </mc:AlternateContent>
    </w:r>
    <w:r>
      <w:rPr>
        <w:sz w:val="19"/>
      </w:rPr>
      <w:t xml:space="preserve">MINISTÉRIO DA EDUCAÇÃO </w:t>
    </w:r>
  </w:p>
  <w:p w:rsidR="00D41E6F" w:rsidRDefault="00F41FC3">
    <w:pPr>
      <w:spacing w:after="0" w:line="259" w:lineRule="auto"/>
      <w:ind w:left="0" w:right="58" w:firstLine="0"/>
      <w:jc w:val="center"/>
    </w:pPr>
    <w:r>
      <w:rPr>
        <w:sz w:val="19"/>
      </w:rPr>
      <w:t xml:space="preserve">SECRETARIA DE EDUCAÇÃO PROFISSIONAL E TECNOLÓGICA </w:t>
    </w:r>
  </w:p>
  <w:p w:rsidR="00D41E6F" w:rsidRDefault="00F41FC3">
    <w:pPr>
      <w:spacing w:after="0" w:line="259" w:lineRule="auto"/>
      <w:ind w:left="0" w:right="56" w:firstLine="0"/>
      <w:jc w:val="center"/>
    </w:pPr>
    <w:r>
      <w:rPr>
        <w:sz w:val="19"/>
      </w:rPr>
      <w:t xml:space="preserve">INSTITUTO FEDERAL DE EDUCAÇÃO CIÊNCIA E TECNOLOGIA DO AMAZONAS </w:t>
    </w:r>
  </w:p>
  <w:p w:rsidR="00D41E6F" w:rsidRDefault="00F41FC3">
    <w:pPr>
      <w:spacing w:after="0" w:line="259" w:lineRule="auto"/>
      <w:ind w:left="0" w:right="57" w:firstLine="0"/>
      <w:jc w:val="center"/>
    </w:pPr>
    <w:r>
      <w:rPr>
        <w:sz w:val="19"/>
      </w:rPr>
      <w:t xml:space="preserve">CAMPUS ITACOATIARA </w:t>
    </w:r>
  </w:p>
  <w:p w:rsidR="00D41E6F" w:rsidRDefault="00F41FC3">
    <w:pPr>
      <w:spacing w:after="0" w:line="259" w:lineRule="auto"/>
      <w:ind w:left="0" w:right="12" w:firstLine="0"/>
      <w:jc w:val="center"/>
    </w:pPr>
    <w:r>
      <w:rPr>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7B" w:rsidRDefault="0086337B">
    <w:pPr>
      <w:spacing w:after="0" w:line="259" w:lineRule="auto"/>
      <w:ind w:left="0" w:right="52" w:firstLine="0"/>
      <w:jc w:val="center"/>
      <w:rPr>
        <w:sz w:val="19"/>
      </w:rPr>
    </w:pPr>
  </w:p>
  <w:p w:rsidR="00B177B5" w:rsidRDefault="00B177B5">
    <w:pPr>
      <w:spacing w:after="0" w:line="259" w:lineRule="auto"/>
      <w:ind w:left="0" w:right="52" w:firstLine="0"/>
      <w:jc w:val="center"/>
      <w:rPr>
        <w:sz w:val="19"/>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posOffset>130175</wp:posOffset>
              </wp:positionV>
              <wp:extent cx="539496" cy="582859"/>
              <wp:effectExtent l="0" t="0" r="0" b="0"/>
              <wp:wrapSquare wrapText="bothSides"/>
              <wp:docPr id="70358" name="Group 70358"/>
              <wp:cNvGraphicFramePr/>
              <a:graphic xmlns:a="http://schemas.openxmlformats.org/drawingml/2006/main">
                <a:graphicData uri="http://schemas.microsoft.com/office/word/2010/wordprocessingGroup">
                  <wpg:wgp>
                    <wpg:cNvGrpSpPr/>
                    <wpg:grpSpPr>
                      <a:xfrm>
                        <a:off x="0" y="0"/>
                        <a:ext cx="539496" cy="582859"/>
                        <a:chOff x="0" y="0"/>
                        <a:chExt cx="539496" cy="631025"/>
                      </a:xfrm>
                    </wpg:grpSpPr>
                    <pic:pic xmlns:pic="http://schemas.openxmlformats.org/drawingml/2006/picture">
                      <pic:nvPicPr>
                        <pic:cNvPr id="70359" name="Picture 70359"/>
                        <pic:cNvPicPr/>
                      </pic:nvPicPr>
                      <pic:blipFill>
                        <a:blip r:embed="rId1"/>
                        <a:stretch>
                          <a:fillRect/>
                        </a:stretch>
                      </pic:blipFill>
                      <pic:spPr>
                        <a:xfrm>
                          <a:off x="0" y="0"/>
                          <a:ext cx="539496" cy="544068"/>
                        </a:xfrm>
                        <a:prstGeom prst="rect">
                          <a:avLst/>
                        </a:prstGeom>
                      </pic:spPr>
                    </pic:pic>
                    <wps:wsp>
                      <wps:cNvPr id="70360" name="Rectangle 70360"/>
                      <wps:cNvSpPr/>
                      <wps:spPr>
                        <a:xfrm>
                          <a:off x="147772" y="287570"/>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s:wsp>
                      <wps:cNvPr id="70361" name="Rectangle 70361"/>
                      <wps:cNvSpPr/>
                      <wps:spPr>
                        <a:xfrm>
                          <a:off x="147772" y="436899"/>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70358" o:spid="_x0000_s1030" style="position:absolute;left:0;text-align:left;margin-left:0;margin-top:10.25pt;width:42.5pt;height:45.9pt;z-index:251659264;mso-position-horizontal:center;mso-position-horizontal-relative:page;mso-position-vertical-relative:page;mso-width-relative:margin;mso-height-relative:margin" coordsize="5394,63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59" o:spid="_x0000_s1031" type="#_x0000_t75" style="position:absolute;width:5394;height: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">
                <v:imagedata r:id="rId2" o:title=""/>
              </v:shape>
              <v:rect id="Rectangle 70360" o:spid="_x0000_s1032" style="position:absolute;left:1477;top:2875;width:440;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" filled="f" stroked="f">
                <v:textbox inset="0,0,0,0">
                  <w:txbxContent>
                    <w:p w:rsidR="00D41E6F" w:rsidRDefault="00F41FC3">
                      <w:pPr>
                        <w:spacing w:after="160" w:line="259" w:lineRule="auto"/>
                        <w:ind w:left="0" w:right="0" w:firstLine="0"/>
                        <w:jc w:val="left"/>
                      </w:pPr>
                      <w:r>
                        <w:t xml:space="preserve"> </w:t>
                      </w:r>
                    </w:p>
                  </w:txbxContent>
                </v:textbox>
              </v:rect>
              <v:rect id="Rectangle 70361" o:spid="_x0000_s1033" style="position:absolute;left:1477;top:4368;width:440;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" filled="f" stroked="f">
                <v:textbox inset="0,0,0,0">
                  <w:txbxContent>
                    <w:p w:rsidR="00D41E6F" w:rsidRDefault="00F41FC3">
                      <w:pPr>
                        <w:spacing w:after="160" w:line="259" w:lineRule="auto"/>
                        <w:ind w:left="0" w:right="0" w:firstLine="0"/>
                        <w:jc w:val="left"/>
                      </w:pPr>
                      <w:r>
                        <w:t xml:space="preserve"> </w:t>
                      </w:r>
                    </w:p>
                  </w:txbxContent>
                </v:textbox>
              </v:rect>
              <w10:wrap type="square" anchorx="page" anchory="page"/>
            </v:group>
          </w:pict>
        </mc:Fallback>
      </mc:AlternateContent>
    </w:r>
  </w:p>
  <w:p w:rsidR="00B177B5" w:rsidRDefault="00B177B5">
    <w:pPr>
      <w:spacing w:after="0" w:line="259" w:lineRule="auto"/>
      <w:ind w:left="0" w:right="52" w:firstLine="0"/>
      <w:jc w:val="center"/>
      <w:rPr>
        <w:sz w:val="19"/>
      </w:rPr>
    </w:pPr>
  </w:p>
  <w:p w:rsidR="00B177B5" w:rsidRDefault="00B177B5">
    <w:pPr>
      <w:spacing w:after="0" w:line="259" w:lineRule="auto"/>
      <w:ind w:left="0" w:right="52" w:firstLine="0"/>
      <w:jc w:val="center"/>
      <w:rPr>
        <w:sz w:val="19"/>
      </w:rPr>
    </w:pPr>
  </w:p>
  <w:p w:rsidR="00D41E6F" w:rsidRDefault="00F41FC3">
    <w:pPr>
      <w:spacing w:after="0" w:line="259" w:lineRule="auto"/>
      <w:ind w:left="0" w:right="52" w:firstLine="0"/>
      <w:jc w:val="center"/>
    </w:pPr>
    <w:r>
      <w:rPr>
        <w:sz w:val="19"/>
      </w:rPr>
      <w:t xml:space="preserve">MINISTÉRIO DA EDUCAÇÃO </w:t>
    </w:r>
  </w:p>
  <w:p w:rsidR="00D41E6F" w:rsidRDefault="00F41FC3">
    <w:pPr>
      <w:spacing w:after="0" w:line="259" w:lineRule="auto"/>
      <w:ind w:left="0" w:right="58" w:firstLine="0"/>
      <w:jc w:val="center"/>
    </w:pPr>
    <w:r>
      <w:rPr>
        <w:sz w:val="19"/>
      </w:rPr>
      <w:t xml:space="preserve">SECRETARIA DE EDUCAÇÃO PROFISSIONAL E TECNOLÓGICA </w:t>
    </w:r>
  </w:p>
  <w:p w:rsidR="00D41E6F" w:rsidRDefault="00F41FC3">
    <w:pPr>
      <w:spacing w:after="0" w:line="259" w:lineRule="auto"/>
      <w:ind w:left="0" w:right="56" w:firstLine="0"/>
      <w:jc w:val="center"/>
    </w:pPr>
    <w:r>
      <w:rPr>
        <w:sz w:val="19"/>
      </w:rPr>
      <w:t xml:space="preserve">INSTITUTO FEDERAL DE EDUCAÇÃO CIÊNCIA E TECNOLOGIA DO AMAZONAS </w:t>
    </w:r>
  </w:p>
  <w:p w:rsidR="00D41E6F" w:rsidRDefault="00F41FC3">
    <w:pPr>
      <w:spacing w:after="0" w:line="259" w:lineRule="auto"/>
      <w:ind w:left="0" w:right="57" w:firstLine="0"/>
      <w:jc w:val="center"/>
    </w:pPr>
    <w:r>
      <w:rPr>
        <w:sz w:val="19"/>
      </w:rPr>
      <w:t xml:space="preserve">CAMPUS ITACOATIARA </w:t>
    </w:r>
  </w:p>
  <w:p w:rsidR="00D41E6F" w:rsidRDefault="00F41FC3">
    <w:pPr>
      <w:spacing w:after="0" w:line="259" w:lineRule="auto"/>
      <w:ind w:left="0" w:right="12" w:firstLine="0"/>
      <w:jc w:val="center"/>
    </w:pPr>
    <w:r>
      <w:rPr>
        <w:sz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6F" w:rsidRDefault="00F41FC3">
    <w:pPr>
      <w:spacing w:after="0" w:line="259" w:lineRule="auto"/>
      <w:ind w:left="0" w:right="52"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3825240</wp:posOffset>
              </wp:positionH>
              <wp:positionV relativeFrom="page">
                <wp:posOffset>225552</wp:posOffset>
              </wp:positionV>
              <wp:extent cx="539496" cy="582859"/>
              <wp:effectExtent l="0" t="0" r="0" b="0"/>
              <wp:wrapSquare wrapText="bothSides"/>
              <wp:docPr id="70305" name="Group 70305"/>
              <wp:cNvGraphicFramePr/>
              <a:graphic xmlns:a="http://schemas.openxmlformats.org/drawingml/2006/main">
                <a:graphicData uri="http://schemas.microsoft.com/office/word/2010/wordprocessingGroup">
                  <wpg:wgp>
                    <wpg:cNvGrpSpPr/>
                    <wpg:grpSpPr>
                      <a:xfrm>
                        <a:off x="0" y="0"/>
                        <a:ext cx="539496" cy="582859"/>
                        <a:chOff x="0" y="0"/>
                        <a:chExt cx="539496" cy="582859"/>
                      </a:xfrm>
                    </wpg:grpSpPr>
                    <pic:pic xmlns:pic="http://schemas.openxmlformats.org/drawingml/2006/picture">
                      <pic:nvPicPr>
                        <pic:cNvPr id="70306" name="Picture 70306"/>
                        <pic:cNvPicPr/>
                      </pic:nvPicPr>
                      <pic:blipFill>
                        <a:blip r:embed="rId1"/>
                        <a:stretch>
                          <a:fillRect/>
                        </a:stretch>
                      </pic:blipFill>
                      <pic:spPr>
                        <a:xfrm>
                          <a:off x="0" y="0"/>
                          <a:ext cx="539496" cy="544068"/>
                        </a:xfrm>
                        <a:prstGeom prst="rect">
                          <a:avLst/>
                        </a:prstGeom>
                      </pic:spPr>
                    </pic:pic>
                    <wps:wsp>
                      <wps:cNvPr id="70307" name="Rectangle 70307"/>
                      <wps:cNvSpPr/>
                      <wps:spPr>
                        <a:xfrm>
                          <a:off x="147772" y="287570"/>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s:wsp>
                      <wps:cNvPr id="70308" name="Rectangle 70308"/>
                      <wps:cNvSpPr/>
                      <wps:spPr>
                        <a:xfrm>
                          <a:off x="147772" y="436899"/>
                          <a:ext cx="43942" cy="194126"/>
                        </a:xfrm>
                        <a:prstGeom prst="rect">
                          <a:avLst/>
                        </a:prstGeom>
                        <a:ln>
                          <a:noFill/>
                        </a:ln>
                      </wps:spPr>
                      <wps:txbx>
                        <w:txbxContent>
                          <w:p w:rsidR="00D41E6F" w:rsidRDefault="00F41FC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Group 70305" o:spid="_x0000_s1034" style="position:absolute;left:0;text-align:left;margin-left:301.2pt;margin-top:17.75pt;width:42.5pt;height:45.9pt;z-index:251660288;mso-position-horizontal-relative:page;mso-position-vertical-relative:page" coordsize="5394,58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06" o:spid="_x0000_s1035" type="#_x0000_t75" style="position:absolute;width:5394;height: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">
                <v:imagedata r:id="rId2" o:title=""/>
              </v:shape>
              <v:rect id="Rectangle 70307" o:spid="_x0000_s1036" style="position:absolute;left:1477;top:2875;width:440;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" filled="f" stroked="f">
                <v:textbox inset="0,0,0,0">
                  <w:txbxContent>
                    <w:p w:rsidR="00D41E6F" w:rsidRDefault="00F41FC3">
                      <w:pPr>
                        <w:spacing w:after="160" w:line="259" w:lineRule="auto"/>
                        <w:ind w:left="0" w:right="0" w:firstLine="0"/>
                        <w:jc w:val="left"/>
                      </w:pPr>
                      <w:r>
                        <w:t xml:space="preserve"> </w:t>
                      </w:r>
                    </w:p>
                  </w:txbxContent>
                </v:textbox>
              </v:rect>
              <v:rect id="Rectangle 70308" o:spid="_x0000_s1037" style="position:absolute;left:1477;top:4368;width:440;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" filled="f" stroked="f">
                <v:textbox inset="0,0,0,0">
                  <w:txbxContent>
                    <w:p w:rsidR="00D41E6F" w:rsidRDefault="00F41FC3">
                      <w:pPr>
                        <w:spacing w:after="160" w:line="259" w:lineRule="auto"/>
                        <w:ind w:left="0" w:right="0" w:firstLine="0"/>
                        <w:jc w:val="left"/>
                      </w:pPr>
                      <w:r>
                        <w:t xml:space="preserve"> </w:t>
                      </w:r>
                    </w:p>
                  </w:txbxContent>
                </v:textbox>
              </v:rect>
              <w10:wrap type="square" anchorx="page" anchory="page"/>
            </v:group>
          </w:pict>
        </mc:Fallback>
      </mc:AlternateContent>
    </w:r>
    <w:r>
      <w:rPr>
        <w:sz w:val="19"/>
      </w:rPr>
      <w:t xml:space="preserve">MINISTÉRIO DA EDUCAÇÃO </w:t>
    </w:r>
  </w:p>
  <w:p w:rsidR="00D41E6F" w:rsidRDefault="00F41FC3">
    <w:pPr>
      <w:spacing w:after="0" w:line="259" w:lineRule="auto"/>
      <w:ind w:left="0" w:right="58" w:firstLine="0"/>
      <w:jc w:val="center"/>
    </w:pPr>
    <w:r>
      <w:rPr>
        <w:sz w:val="19"/>
      </w:rPr>
      <w:t xml:space="preserve">SECRETARIA DE EDUCAÇÃO PROFISSIONAL E TECNOLÓGICA </w:t>
    </w:r>
  </w:p>
  <w:p w:rsidR="00D41E6F" w:rsidRDefault="00F41FC3">
    <w:pPr>
      <w:spacing w:after="0" w:line="259" w:lineRule="auto"/>
      <w:ind w:left="0" w:right="56" w:firstLine="0"/>
      <w:jc w:val="center"/>
    </w:pPr>
    <w:r>
      <w:rPr>
        <w:sz w:val="19"/>
      </w:rPr>
      <w:t xml:space="preserve">INSTITUTO FEDERAL DE EDUCAÇÃO CIÊNCIA E TECNOLOGIA DO AMAZONAS </w:t>
    </w:r>
  </w:p>
  <w:p w:rsidR="00D41E6F" w:rsidRDefault="00F41FC3">
    <w:pPr>
      <w:spacing w:after="0" w:line="259" w:lineRule="auto"/>
      <w:ind w:left="0" w:right="57" w:firstLine="0"/>
      <w:jc w:val="center"/>
    </w:pPr>
    <w:r>
      <w:rPr>
        <w:sz w:val="19"/>
      </w:rPr>
      <w:t xml:space="preserve">CAMPUS ITACOATIARA </w:t>
    </w:r>
  </w:p>
  <w:p w:rsidR="00D41E6F" w:rsidRDefault="00F41FC3">
    <w:pPr>
      <w:spacing w:after="0" w:line="259" w:lineRule="auto"/>
      <w:ind w:left="0" w:right="12" w:firstLine="0"/>
      <w:jc w:val="center"/>
    </w:pPr>
    <w:r>
      <w:rPr>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3671"/>
    <w:multiLevelType w:val="multilevel"/>
    <w:tmpl w:val="9F48174A"/>
    <w:lvl w:ilvl="0">
      <w:start w:val="8"/>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1">
    <w:nsid w:val="127963EB"/>
    <w:multiLevelType w:val="hybridMultilevel"/>
    <w:tmpl w:val="157C85AA"/>
    <w:lvl w:ilvl="0" w:tplc="662294C0">
      <w:start w:val="9"/>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2ACC51EC">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38707964">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51AE016E">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17EAC610">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F37ED21E">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53EC14AE">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B568D122">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B004380A">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
    <w:nsid w:val="15936079"/>
    <w:multiLevelType w:val="hybridMultilevel"/>
    <w:tmpl w:val="7E40C5E0"/>
    <w:lvl w:ilvl="0" w:tplc="B8FE78E4">
      <w:start w:val="1"/>
      <w:numFmt w:val="lowerLetter"/>
      <w:lvlText w:val="%1)"/>
      <w:lvlJc w:val="left"/>
      <w:pPr>
        <w:ind w:left="22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46105650">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D264D5FC">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CAC44482">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9E500FB4">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D53AA3D0">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D702006E">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DE54EBDA">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BE92A02C">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3">
    <w:nsid w:val="15A8715D"/>
    <w:multiLevelType w:val="hybridMultilevel"/>
    <w:tmpl w:val="8E524F52"/>
    <w:lvl w:ilvl="0" w:tplc="50A67EC4">
      <w:start w:val="1"/>
      <w:numFmt w:val="lowerLetter"/>
      <w:lvlText w:val="%1)"/>
      <w:lvlJc w:val="left"/>
      <w:pPr>
        <w:ind w:left="22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A2F4D9D0">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B17A14A2">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E318BC2A">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183E4FC2">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2F8A28DA">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AE7AF856">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894CA634">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AEDA5A4A">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4">
    <w:nsid w:val="175E2011"/>
    <w:multiLevelType w:val="hybridMultilevel"/>
    <w:tmpl w:val="C64C0D24"/>
    <w:lvl w:ilvl="0" w:tplc="9802245C">
      <w:start w:val="5"/>
      <w:numFmt w:val="decimal"/>
      <w:lvlText w:val="%1"/>
      <w:lvlJc w:val="left"/>
      <w:pPr>
        <w:ind w:left="156"/>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3B9C298C">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5740B9C8">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D7D6ABE8">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535E9D7A">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004CD450">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B93018F8">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5BB21B58">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61685516">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5">
    <w:nsid w:val="1AA43BC3"/>
    <w:multiLevelType w:val="multilevel"/>
    <w:tmpl w:val="AC54A79E"/>
    <w:lvl w:ilvl="0">
      <w:start w:val="6"/>
      <w:numFmt w:val="decimal"/>
      <w:lvlText w:val="%1."/>
      <w:lvlJc w:val="left"/>
      <w:pPr>
        <w:ind w:left="209"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abstractNum>
  <w:abstractNum w:abstractNumId="6">
    <w:nsid w:val="1BAF47B1"/>
    <w:multiLevelType w:val="multilevel"/>
    <w:tmpl w:val="44AA8F8A"/>
    <w:lvl w:ilvl="0">
      <w:start w:val="5"/>
      <w:numFmt w:val="decimal"/>
      <w:lvlText w:val="%1"/>
      <w:lvlJc w:val="left"/>
      <w:pPr>
        <w:ind w:left="3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7">
    <w:nsid w:val="1CF63C79"/>
    <w:multiLevelType w:val="hybridMultilevel"/>
    <w:tmpl w:val="5E7E7498"/>
    <w:lvl w:ilvl="0" w:tplc="59FED25C">
      <w:start w:val="1"/>
      <w:numFmt w:val="lowerLetter"/>
      <w:lvlText w:val="%1)"/>
      <w:lvlJc w:val="left"/>
      <w:pPr>
        <w:ind w:left="271"/>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8D187DC8">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070EDE78">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40323A96">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D53E556C">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7AAA26EC">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83642844">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11AE8746">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1F705894">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8">
    <w:nsid w:val="1D282C30"/>
    <w:multiLevelType w:val="hybridMultilevel"/>
    <w:tmpl w:val="B7F6EF62"/>
    <w:lvl w:ilvl="0" w:tplc="0C683BAC">
      <w:start w:val="1"/>
      <w:numFmt w:val="lowerLetter"/>
      <w:lvlText w:val="%1)"/>
      <w:lvlJc w:val="left"/>
      <w:pPr>
        <w:ind w:left="26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B6B831DC">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2D520BB2">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25D240B6">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FCE43C8E">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8F4CC2A2">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5944F200">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A3F0C772">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F37460DC">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9">
    <w:nsid w:val="203C4F3D"/>
    <w:multiLevelType w:val="hybridMultilevel"/>
    <w:tmpl w:val="395CE812"/>
    <w:lvl w:ilvl="0" w:tplc="7826CD8C">
      <w:start w:val="1"/>
      <w:numFmt w:val="lowerLetter"/>
      <w:lvlText w:val="%1)"/>
      <w:lvlJc w:val="left"/>
      <w:pPr>
        <w:ind w:left="1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FCEA4A6C">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7BEEB82E">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567066C2">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7EF628AE">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0408150A">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788C0D26">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A596E778">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9332731A">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0">
    <w:nsid w:val="20C83F4D"/>
    <w:multiLevelType w:val="hybridMultilevel"/>
    <w:tmpl w:val="53F8C6EC"/>
    <w:lvl w:ilvl="0" w:tplc="F4FAB6DC">
      <w:start w:val="1"/>
      <w:numFmt w:val="lowerLetter"/>
      <w:lvlText w:val="%1)"/>
      <w:lvlJc w:val="left"/>
      <w:pPr>
        <w:ind w:left="31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BD3AF256">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61E4C2BC">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2C2CE91A">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18EA45F6">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440AAB06">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89AE7E08">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84486460">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37EA6232">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1">
    <w:nsid w:val="21EB653B"/>
    <w:multiLevelType w:val="multilevel"/>
    <w:tmpl w:val="8A86B742"/>
    <w:lvl w:ilvl="0">
      <w:start w:val="6"/>
      <w:numFmt w:val="decimal"/>
      <w:lvlText w:val="%1."/>
      <w:lvlJc w:val="left"/>
      <w:pPr>
        <w:ind w:left="209"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abstractNum>
  <w:abstractNum w:abstractNumId="12">
    <w:nsid w:val="264259B0"/>
    <w:multiLevelType w:val="multilevel"/>
    <w:tmpl w:val="EE34EC26"/>
    <w:lvl w:ilvl="0">
      <w:start w:val="7"/>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13">
    <w:nsid w:val="294A44F5"/>
    <w:multiLevelType w:val="multilevel"/>
    <w:tmpl w:val="5C88339A"/>
    <w:lvl w:ilvl="0">
      <w:start w:val="7"/>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14">
    <w:nsid w:val="2C5328AD"/>
    <w:multiLevelType w:val="hybridMultilevel"/>
    <w:tmpl w:val="5BD80042"/>
    <w:lvl w:ilvl="0" w:tplc="25CC7D8A">
      <w:start w:val="1"/>
      <w:numFmt w:val="decimal"/>
      <w:lvlText w:val="%1"/>
      <w:lvlJc w:val="left"/>
      <w:pPr>
        <w:ind w:left="338"/>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BD10992A">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747C1482">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070A5DDE">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9A22919E">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ED1277C8">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C0F4E89A">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0B1469E6">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22660348">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5">
    <w:nsid w:val="2CDD671E"/>
    <w:multiLevelType w:val="hybridMultilevel"/>
    <w:tmpl w:val="8EF8326C"/>
    <w:lvl w:ilvl="0" w:tplc="A2E012A8">
      <w:start w:val="1"/>
      <w:numFmt w:val="lowerLetter"/>
      <w:lvlText w:val="%1)"/>
      <w:lvlJc w:val="left"/>
      <w:pPr>
        <w:ind w:left="1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381E67AA">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5BB46332">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039239AE">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1592F516">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031A6204">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988008B6">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7EAE4962">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C9788F84">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6">
    <w:nsid w:val="2F045DE9"/>
    <w:multiLevelType w:val="multilevel"/>
    <w:tmpl w:val="BE32337E"/>
    <w:lvl w:ilvl="0">
      <w:start w:val="6"/>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7">
    <w:nsid w:val="2F3B3086"/>
    <w:multiLevelType w:val="hybridMultilevel"/>
    <w:tmpl w:val="7674AE92"/>
    <w:lvl w:ilvl="0" w:tplc="C52A8DFE">
      <w:start w:val="1"/>
      <w:numFmt w:val="lowerLetter"/>
      <w:lvlText w:val="%1."/>
      <w:lvlJc w:val="left"/>
      <w:pPr>
        <w:ind w:left="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AE98AA34">
      <w:start w:val="1"/>
      <w:numFmt w:val="lowerLetter"/>
      <w:lvlText w:val="%2"/>
      <w:lvlJc w:val="left"/>
      <w:pPr>
        <w:ind w:left="174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1174121E">
      <w:start w:val="1"/>
      <w:numFmt w:val="lowerRoman"/>
      <w:lvlText w:val="%3"/>
      <w:lvlJc w:val="left"/>
      <w:pPr>
        <w:ind w:left="246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627C8380">
      <w:start w:val="1"/>
      <w:numFmt w:val="decimal"/>
      <w:lvlText w:val="%4"/>
      <w:lvlJc w:val="left"/>
      <w:pPr>
        <w:ind w:left="318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4532F290">
      <w:start w:val="1"/>
      <w:numFmt w:val="lowerLetter"/>
      <w:lvlText w:val="%5"/>
      <w:lvlJc w:val="left"/>
      <w:pPr>
        <w:ind w:left="390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FEAA68AC">
      <w:start w:val="1"/>
      <w:numFmt w:val="lowerRoman"/>
      <w:lvlText w:val="%6"/>
      <w:lvlJc w:val="left"/>
      <w:pPr>
        <w:ind w:left="462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1E68F444">
      <w:start w:val="1"/>
      <w:numFmt w:val="decimal"/>
      <w:lvlText w:val="%7"/>
      <w:lvlJc w:val="left"/>
      <w:pPr>
        <w:ind w:left="534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7278F1E4">
      <w:start w:val="1"/>
      <w:numFmt w:val="lowerLetter"/>
      <w:lvlText w:val="%8"/>
      <w:lvlJc w:val="left"/>
      <w:pPr>
        <w:ind w:left="606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4964FC64">
      <w:start w:val="1"/>
      <w:numFmt w:val="lowerRoman"/>
      <w:lvlText w:val="%9"/>
      <w:lvlJc w:val="left"/>
      <w:pPr>
        <w:ind w:left="678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8">
    <w:nsid w:val="2FF80A02"/>
    <w:multiLevelType w:val="multilevel"/>
    <w:tmpl w:val="5914DE42"/>
    <w:lvl w:ilvl="0">
      <w:start w:val="1"/>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1101"/>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19">
    <w:nsid w:val="330E6C87"/>
    <w:multiLevelType w:val="multilevel"/>
    <w:tmpl w:val="84900810"/>
    <w:lvl w:ilvl="0">
      <w:start w:val="2"/>
      <w:numFmt w:val="decimal"/>
      <w:lvlText w:val="%1"/>
      <w:lvlJc w:val="left"/>
      <w:pPr>
        <w:ind w:left="156"/>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0">
    <w:nsid w:val="38636514"/>
    <w:multiLevelType w:val="multilevel"/>
    <w:tmpl w:val="D55CDF34"/>
    <w:lvl w:ilvl="0">
      <w:start w:val="8"/>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21">
    <w:nsid w:val="40511D72"/>
    <w:multiLevelType w:val="multilevel"/>
    <w:tmpl w:val="C448AE60"/>
    <w:lvl w:ilvl="0">
      <w:start w:val="4"/>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2">
    <w:nsid w:val="44826528"/>
    <w:multiLevelType w:val="hybridMultilevel"/>
    <w:tmpl w:val="0B52AF4C"/>
    <w:lvl w:ilvl="0" w:tplc="9B9E73C8">
      <w:start w:val="1"/>
      <w:numFmt w:val="lowerLetter"/>
      <w:lvlText w:val="%1)"/>
      <w:lvlJc w:val="left"/>
      <w:pPr>
        <w:ind w:left="22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1F2A1230">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14F8ED1A">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B7A6D864">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F458817C">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EDFC9558">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D3D4089C">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C41010DC">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282C7036">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3">
    <w:nsid w:val="4C017601"/>
    <w:multiLevelType w:val="hybridMultilevel"/>
    <w:tmpl w:val="074646CE"/>
    <w:lvl w:ilvl="0" w:tplc="F272B256">
      <w:start w:val="61"/>
      <w:numFmt w:val="decimal"/>
      <w:lvlText w:val="%1."/>
      <w:lvlJc w:val="left"/>
      <w:pPr>
        <w:ind w:left="1450" w:hanging="360"/>
      </w:pPr>
      <w:rPr>
        <w:rFonts w:hint="default"/>
      </w:rPr>
    </w:lvl>
    <w:lvl w:ilvl="1" w:tplc="04160019">
      <w:start w:val="1"/>
      <w:numFmt w:val="lowerLetter"/>
      <w:lvlText w:val="%2."/>
      <w:lvlJc w:val="left"/>
      <w:pPr>
        <w:ind w:left="2170" w:hanging="360"/>
      </w:pPr>
    </w:lvl>
    <w:lvl w:ilvl="2" w:tplc="0416001B" w:tentative="1">
      <w:start w:val="1"/>
      <w:numFmt w:val="lowerRoman"/>
      <w:lvlText w:val="%3."/>
      <w:lvlJc w:val="right"/>
      <w:pPr>
        <w:ind w:left="2890" w:hanging="180"/>
      </w:pPr>
    </w:lvl>
    <w:lvl w:ilvl="3" w:tplc="0416000F" w:tentative="1">
      <w:start w:val="1"/>
      <w:numFmt w:val="decimal"/>
      <w:lvlText w:val="%4."/>
      <w:lvlJc w:val="left"/>
      <w:pPr>
        <w:ind w:left="3610" w:hanging="360"/>
      </w:pPr>
    </w:lvl>
    <w:lvl w:ilvl="4" w:tplc="04160019" w:tentative="1">
      <w:start w:val="1"/>
      <w:numFmt w:val="lowerLetter"/>
      <w:lvlText w:val="%5."/>
      <w:lvlJc w:val="left"/>
      <w:pPr>
        <w:ind w:left="4330" w:hanging="360"/>
      </w:pPr>
    </w:lvl>
    <w:lvl w:ilvl="5" w:tplc="0416001B" w:tentative="1">
      <w:start w:val="1"/>
      <w:numFmt w:val="lowerRoman"/>
      <w:lvlText w:val="%6."/>
      <w:lvlJc w:val="right"/>
      <w:pPr>
        <w:ind w:left="5050" w:hanging="180"/>
      </w:pPr>
    </w:lvl>
    <w:lvl w:ilvl="6" w:tplc="0416000F" w:tentative="1">
      <w:start w:val="1"/>
      <w:numFmt w:val="decimal"/>
      <w:lvlText w:val="%7."/>
      <w:lvlJc w:val="left"/>
      <w:pPr>
        <w:ind w:left="5770" w:hanging="360"/>
      </w:pPr>
    </w:lvl>
    <w:lvl w:ilvl="7" w:tplc="04160019" w:tentative="1">
      <w:start w:val="1"/>
      <w:numFmt w:val="lowerLetter"/>
      <w:lvlText w:val="%8."/>
      <w:lvlJc w:val="left"/>
      <w:pPr>
        <w:ind w:left="6490" w:hanging="360"/>
      </w:pPr>
    </w:lvl>
    <w:lvl w:ilvl="8" w:tplc="0416001B" w:tentative="1">
      <w:start w:val="1"/>
      <w:numFmt w:val="lowerRoman"/>
      <w:lvlText w:val="%9."/>
      <w:lvlJc w:val="right"/>
      <w:pPr>
        <w:ind w:left="7210" w:hanging="180"/>
      </w:pPr>
    </w:lvl>
  </w:abstractNum>
  <w:abstractNum w:abstractNumId="24">
    <w:nsid w:val="4E375CBD"/>
    <w:multiLevelType w:val="hybridMultilevel"/>
    <w:tmpl w:val="2E085746"/>
    <w:lvl w:ilvl="0" w:tplc="9788B3E4">
      <w:start w:val="2"/>
      <w:numFmt w:val="lowerLetter"/>
      <w:lvlText w:val="%1)"/>
      <w:lvlJc w:val="left"/>
      <w:pPr>
        <w:ind w:left="225"/>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tplc="E01E7910">
      <w:start w:val="1"/>
      <w:numFmt w:val="lowerLetter"/>
      <w:lvlText w:val="%2"/>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tplc="B92EA8BE">
      <w:start w:val="1"/>
      <w:numFmt w:val="lowerRoman"/>
      <w:lvlText w:val="%3"/>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tplc="1D581058">
      <w:start w:val="1"/>
      <w:numFmt w:val="decimal"/>
      <w:lvlText w:val="%4"/>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tplc="44C4A100">
      <w:start w:val="1"/>
      <w:numFmt w:val="lowerLetter"/>
      <w:lvlText w:val="%5"/>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tplc="031C8A0E">
      <w:start w:val="1"/>
      <w:numFmt w:val="lowerRoman"/>
      <w:lvlText w:val="%6"/>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tplc="CD6AE15C">
      <w:start w:val="1"/>
      <w:numFmt w:val="decimal"/>
      <w:lvlText w:val="%7"/>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tplc="0862164A">
      <w:start w:val="1"/>
      <w:numFmt w:val="lowerLetter"/>
      <w:lvlText w:val="%8"/>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tplc="59A449B0">
      <w:start w:val="1"/>
      <w:numFmt w:val="lowerRoman"/>
      <w:lvlText w:val="%9"/>
      <w:lvlJc w:val="left"/>
      <w:pPr>
        <w:ind w:left="61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5">
    <w:nsid w:val="53826BD1"/>
    <w:multiLevelType w:val="multilevel"/>
    <w:tmpl w:val="F0C4109E"/>
    <w:lvl w:ilvl="0">
      <w:start w:val="7"/>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26">
    <w:nsid w:val="5CB42E01"/>
    <w:multiLevelType w:val="multilevel"/>
    <w:tmpl w:val="29A4F422"/>
    <w:lvl w:ilvl="0">
      <w:start w:val="1"/>
      <w:numFmt w:val="decimal"/>
      <w:lvlText w:val="%1"/>
      <w:lvlJc w:val="left"/>
      <w:pPr>
        <w:ind w:left="3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7">
    <w:nsid w:val="5CF02256"/>
    <w:multiLevelType w:val="multilevel"/>
    <w:tmpl w:val="E3864B6C"/>
    <w:lvl w:ilvl="0">
      <w:start w:val="2"/>
      <w:numFmt w:val="decimal"/>
      <w:lvlText w:val="%1"/>
      <w:lvlJc w:val="left"/>
      <w:pPr>
        <w:ind w:left="3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5"/>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28">
    <w:nsid w:val="61640A91"/>
    <w:multiLevelType w:val="multilevel"/>
    <w:tmpl w:val="3E9AFC2C"/>
    <w:lvl w:ilvl="0">
      <w:start w:val="6"/>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29">
    <w:nsid w:val="65147F4B"/>
    <w:multiLevelType w:val="multilevel"/>
    <w:tmpl w:val="8A86B742"/>
    <w:lvl w:ilvl="0">
      <w:start w:val="6"/>
      <w:numFmt w:val="decimal"/>
      <w:lvlText w:val="%1."/>
      <w:lvlJc w:val="left"/>
      <w:pPr>
        <w:ind w:left="209"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9"/>
        <w:sz w:val="21"/>
        <w:szCs w:val="21"/>
        <w:u w:val="none" w:color="000000"/>
        <w:bdr w:val="none" w:sz="0" w:space="0" w:color="auto"/>
        <w:shd w:val="clear" w:color="auto" w:fill="auto"/>
        <w:vertAlign w:val="baseline"/>
      </w:rPr>
    </w:lvl>
  </w:abstractNum>
  <w:abstractNum w:abstractNumId="30">
    <w:nsid w:val="7072114B"/>
    <w:multiLevelType w:val="multilevel"/>
    <w:tmpl w:val="BE32337E"/>
    <w:lvl w:ilvl="0">
      <w:start w:val="6"/>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31">
    <w:nsid w:val="734E43A6"/>
    <w:multiLevelType w:val="multilevel"/>
    <w:tmpl w:val="12E64982"/>
    <w:lvl w:ilvl="0">
      <w:start w:val="6"/>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32">
    <w:nsid w:val="74C456AD"/>
    <w:multiLevelType w:val="multilevel"/>
    <w:tmpl w:val="F9CA3C42"/>
    <w:lvl w:ilvl="0">
      <w:start w:val="2"/>
      <w:numFmt w:val="decimal"/>
      <w:lvlText w:val="%1"/>
      <w:lvlJc w:val="left"/>
      <w:pPr>
        <w:ind w:left="3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8"/>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33">
    <w:nsid w:val="79934565"/>
    <w:multiLevelType w:val="multilevel"/>
    <w:tmpl w:val="CC3A8044"/>
    <w:lvl w:ilvl="0">
      <w:start w:val="8"/>
      <w:numFmt w:val="decimal"/>
      <w:lvlText w:val="%1"/>
      <w:lvlJc w:val="left"/>
      <w:pPr>
        <w:ind w:left="3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34">
    <w:nsid w:val="7C3F633C"/>
    <w:multiLevelType w:val="multilevel"/>
    <w:tmpl w:val="BE32337E"/>
    <w:lvl w:ilvl="0">
      <w:start w:val="6"/>
      <w:numFmt w:val="decimal"/>
      <w:lvlText w:val="%1."/>
      <w:lvlJc w:val="left"/>
      <w:pPr>
        <w:ind w:left="209"/>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9"/>
        <w:sz w:val="21"/>
        <w:szCs w:val="21"/>
        <w:u w:val="none" w:color="000000"/>
        <w:bdr w:val="none" w:sz="0" w:space="0" w:color="auto"/>
        <w:shd w:val="clear" w:color="auto" w:fill="auto"/>
        <w:vertAlign w:val="baseline"/>
      </w:rPr>
    </w:lvl>
  </w:abstractNum>
  <w:abstractNum w:abstractNumId="35">
    <w:nsid w:val="7E8167B4"/>
    <w:multiLevelType w:val="hybridMultilevel"/>
    <w:tmpl w:val="7BF61C5E"/>
    <w:lvl w:ilvl="0" w:tplc="20BC2A76">
      <w:start w:val="81"/>
      <w:numFmt w:val="decimal"/>
      <w:lvlText w:val="%1."/>
      <w:lvlJc w:val="left"/>
      <w:pPr>
        <w:ind w:left="1090" w:hanging="360"/>
      </w:pPr>
      <w:rPr>
        <w:rFonts w:hint="default"/>
      </w:rPr>
    </w:lvl>
    <w:lvl w:ilvl="1" w:tplc="04160019" w:tentative="1">
      <w:start w:val="1"/>
      <w:numFmt w:val="lowerLetter"/>
      <w:lvlText w:val="%2."/>
      <w:lvlJc w:val="left"/>
      <w:pPr>
        <w:ind w:left="1810" w:hanging="360"/>
      </w:pPr>
    </w:lvl>
    <w:lvl w:ilvl="2" w:tplc="0416001B" w:tentative="1">
      <w:start w:val="1"/>
      <w:numFmt w:val="lowerRoman"/>
      <w:lvlText w:val="%3."/>
      <w:lvlJc w:val="right"/>
      <w:pPr>
        <w:ind w:left="2530" w:hanging="180"/>
      </w:pPr>
    </w:lvl>
    <w:lvl w:ilvl="3" w:tplc="0416000F" w:tentative="1">
      <w:start w:val="1"/>
      <w:numFmt w:val="decimal"/>
      <w:lvlText w:val="%4."/>
      <w:lvlJc w:val="left"/>
      <w:pPr>
        <w:ind w:left="3250" w:hanging="360"/>
      </w:pPr>
    </w:lvl>
    <w:lvl w:ilvl="4" w:tplc="04160019" w:tentative="1">
      <w:start w:val="1"/>
      <w:numFmt w:val="lowerLetter"/>
      <w:lvlText w:val="%5."/>
      <w:lvlJc w:val="left"/>
      <w:pPr>
        <w:ind w:left="3970" w:hanging="360"/>
      </w:pPr>
    </w:lvl>
    <w:lvl w:ilvl="5" w:tplc="0416001B" w:tentative="1">
      <w:start w:val="1"/>
      <w:numFmt w:val="lowerRoman"/>
      <w:lvlText w:val="%6."/>
      <w:lvlJc w:val="right"/>
      <w:pPr>
        <w:ind w:left="4690" w:hanging="180"/>
      </w:pPr>
    </w:lvl>
    <w:lvl w:ilvl="6" w:tplc="0416000F" w:tentative="1">
      <w:start w:val="1"/>
      <w:numFmt w:val="decimal"/>
      <w:lvlText w:val="%7."/>
      <w:lvlJc w:val="left"/>
      <w:pPr>
        <w:ind w:left="5410" w:hanging="360"/>
      </w:pPr>
    </w:lvl>
    <w:lvl w:ilvl="7" w:tplc="04160019" w:tentative="1">
      <w:start w:val="1"/>
      <w:numFmt w:val="lowerLetter"/>
      <w:lvlText w:val="%8."/>
      <w:lvlJc w:val="left"/>
      <w:pPr>
        <w:ind w:left="6130" w:hanging="360"/>
      </w:pPr>
    </w:lvl>
    <w:lvl w:ilvl="8" w:tplc="0416001B" w:tentative="1">
      <w:start w:val="1"/>
      <w:numFmt w:val="lowerRoman"/>
      <w:lvlText w:val="%9."/>
      <w:lvlJc w:val="right"/>
      <w:pPr>
        <w:ind w:left="6850" w:hanging="180"/>
      </w:pPr>
    </w:lvl>
  </w:abstractNum>
  <w:num w:numId="1">
    <w:abstractNumId w:val="22"/>
  </w:num>
  <w:num w:numId="2">
    <w:abstractNumId w:val="18"/>
  </w:num>
  <w:num w:numId="3">
    <w:abstractNumId w:val="8"/>
  </w:num>
  <w:num w:numId="4">
    <w:abstractNumId w:val="3"/>
  </w:num>
  <w:num w:numId="5">
    <w:abstractNumId w:val="7"/>
  </w:num>
  <w:num w:numId="6">
    <w:abstractNumId w:val="21"/>
  </w:num>
  <w:num w:numId="7">
    <w:abstractNumId w:val="2"/>
  </w:num>
  <w:num w:numId="8">
    <w:abstractNumId w:val="15"/>
  </w:num>
  <w:num w:numId="9">
    <w:abstractNumId w:val="6"/>
  </w:num>
  <w:num w:numId="10">
    <w:abstractNumId w:val="5"/>
  </w:num>
  <w:num w:numId="11">
    <w:abstractNumId w:val="33"/>
  </w:num>
  <w:num w:numId="12">
    <w:abstractNumId w:val="9"/>
  </w:num>
  <w:num w:numId="13">
    <w:abstractNumId w:val="1"/>
  </w:num>
  <w:num w:numId="14">
    <w:abstractNumId w:val="17"/>
  </w:num>
  <w:num w:numId="15">
    <w:abstractNumId w:val="10"/>
  </w:num>
  <w:num w:numId="16">
    <w:abstractNumId w:val="24"/>
  </w:num>
  <w:num w:numId="17">
    <w:abstractNumId w:val="14"/>
  </w:num>
  <w:num w:numId="18">
    <w:abstractNumId w:val="4"/>
  </w:num>
  <w:num w:numId="19">
    <w:abstractNumId w:val="26"/>
  </w:num>
  <w:num w:numId="20">
    <w:abstractNumId w:val="19"/>
  </w:num>
  <w:num w:numId="21">
    <w:abstractNumId w:val="27"/>
  </w:num>
  <w:num w:numId="22">
    <w:abstractNumId w:val="32"/>
  </w:num>
  <w:num w:numId="23">
    <w:abstractNumId w:val="31"/>
  </w:num>
  <w:num w:numId="24">
    <w:abstractNumId w:val="23"/>
  </w:num>
  <w:num w:numId="25">
    <w:abstractNumId w:val="30"/>
  </w:num>
  <w:num w:numId="26">
    <w:abstractNumId w:val="16"/>
  </w:num>
  <w:num w:numId="27">
    <w:abstractNumId w:val="34"/>
  </w:num>
  <w:num w:numId="28">
    <w:abstractNumId w:val="11"/>
  </w:num>
  <w:num w:numId="29">
    <w:abstractNumId w:val="28"/>
  </w:num>
  <w:num w:numId="30">
    <w:abstractNumId w:val="12"/>
  </w:num>
  <w:num w:numId="31">
    <w:abstractNumId w:val="25"/>
  </w:num>
  <w:num w:numId="32">
    <w:abstractNumId w:val="29"/>
  </w:num>
  <w:num w:numId="33">
    <w:abstractNumId w:val="13"/>
  </w:num>
  <w:num w:numId="34">
    <w:abstractNumId w:val="35"/>
  </w:num>
  <w:num w:numId="35">
    <w:abstractNumId w:val="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6F"/>
    <w:rsid w:val="00047E51"/>
    <w:rsid w:val="00197773"/>
    <w:rsid w:val="001C10E4"/>
    <w:rsid w:val="00205636"/>
    <w:rsid w:val="002417E9"/>
    <w:rsid w:val="00296929"/>
    <w:rsid w:val="002B3614"/>
    <w:rsid w:val="003A355D"/>
    <w:rsid w:val="003F3FE3"/>
    <w:rsid w:val="00413C83"/>
    <w:rsid w:val="004805F8"/>
    <w:rsid w:val="004A0665"/>
    <w:rsid w:val="00504E0C"/>
    <w:rsid w:val="005535D4"/>
    <w:rsid w:val="00567997"/>
    <w:rsid w:val="005C6103"/>
    <w:rsid w:val="006E5C47"/>
    <w:rsid w:val="00731FED"/>
    <w:rsid w:val="00794345"/>
    <w:rsid w:val="007F26B1"/>
    <w:rsid w:val="00800A14"/>
    <w:rsid w:val="0086337B"/>
    <w:rsid w:val="008660C3"/>
    <w:rsid w:val="008D0DF9"/>
    <w:rsid w:val="00941CF1"/>
    <w:rsid w:val="009C419C"/>
    <w:rsid w:val="009F1CB3"/>
    <w:rsid w:val="00A80BFC"/>
    <w:rsid w:val="00B177B5"/>
    <w:rsid w:val="00B4661B"/>
    <w:rsid w:val="00B91FFB"/>
    <w:rsid w:val="00B9533F"/>
    <w:rsid w:val="00BD7D42"/>
    <w:rsid w:val="00C54F09"/>
    <w:rsid w:val="00CB4D01"/>
    <w:rsid w:val="00D4144D"/>
    <w:rsid w:val="00D41E6F"/>
    <w:rsid w:val="00D7292D"/>
    <w:rsid w:val="00D85507"/>
    <w:rsid w:val="00DE4501"/>
    <w:rsid w:val="00DF3E6D"/>
    <w:rsid w:val="00F11D37"/>
    <w:rsid w:val="00F41FC3"/>
    <w:rsid w:val="00F70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5B095-3C5C-4AAA-AE3D-623DEBA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right="50" w:hanging="10"/>
      <w:jc w:val="both"/>
    </w:pPr>
    <w:rPr>
      <w:rFonts w:ascii="Times New Roman" w:eastAsia="Times New Roman" w:hAnsi="Times New Roman" w:cs="Times New Roman"/>
      <w:color w:val="000009"/>
      <w:sz w:val="21"/>
    </w:rPr>
  </w:style>
  <w:style w:type="paragraph" w:styleId="Ttulo1">
    <w:name w:val="heading 1"/>
    <w:next w:val="Normal"/>
    <w:link w:val="Ttulo1Char"/>
    <w:uiPriority w:val="9"/>
    <w:unhideWhenUsed/>
    <w:qFormat/>
    <w:pPr>
      <w:keepNext/>
      <w:keepLines/>
      <w:spacing w:after="5" w:line="265" w:lineRule="auto"/>
      <w:ind w:left="154" w:hanging="10"/>
      <w:outlineLvl w:val="0"/>
    </w:pPr>
    <w:rPr>
      <w:rFonts w:ascii="Times New Roman" w:eastAsia="Times New Roman" w:hAnsi="Times New Roman" w:cs="Times New Roman"/>
      <w:color w:val="000009"/>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9"/>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19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7767">
      <w:bodyDiv w:val="1"/>
      <w:marLeft w:val="0"/>
      <w:marRight w:val="0"/>
      <w:marTop w:val="0"/>
      <w:marBottom w:val="0"/>
      <w:divBdr>
        <w:top w:val="none" w:sz="0" w:space="0" w:color="auto"/>
        <w:left w:val="none" w:sz="0" w:space="0" w:color="auto"/>
        <w:bottom w:val="none" w:sz="0" w:space="0" w:color="auto"/>
        <w:right w:val="none" w:sz="0" w:space="0" w:color="auto"/>
      </w:divBdr>
    </w:div>
    <w:div w:id="779497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2421</Words>
  <Characters>13075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Lenovo_41</dc:creator>
  <cp:keywords/>
  <cp:lastModifiedBy>Windows User</cp:lastModifiedBy>
  <cp:revision>8</cp:revision>
  <dcterms:created xsi:type="dcterms:W3CDTF">2019-10-14T13:05:00Z</dcterms:created>
  <dcterms:modified xsi:type="dcterms:W3CDTF">2019-10-14T21:48:00Z</dcterms:modified>
</cp:coreProperties>
</file>