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15844" w14:textId="0FA7B311" w:rsidR="00CB7481" w:rsidRPr="00244911" w:rsidRDefault="00CB7481">
      <w:pPr>
        <w:pStyle w:val="Corpodetexto"/>
        <w:ind w:left="4199"/>
        <w:rPr>
          <w:rFonts w:ascii="Arial" w:hAnsi="Arial" w:cs="Arial"/>
          <w:sz w:val="20"/>
        </w:rPr>
      </w:pPr>
    </w:p>
    <w:p w14:paraId="47115848" w14:textId="77777777" w:rsidR="00CB7481" w:rsidRPr="00244911" w:rsidRDefault="00CB7481">
      <w:pPr>
        <w:pStyle w:val="Corpodetexto"/>
        <w:rPr>
          <w:rFonts w:ascii="Arial" w:hAnsi="Arial" w:cs="Arial"/>
          <w:b/>
          <w:sz w:val="24"/>
        </w:rPr>
      </w:pPr>
    </w:p>
    <w:p w14:paraId="5BEF250C" w14:textId="77777777" w:rsidR="00171333" w:rsidRPr="00244911" w:rsidRDefault="00171333" w:rsidP="00171333">
      <w:pPr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14:paraId="7DF9B466" w14:textId="77777777" w:rsidR="00345A17" w:rsidRPr="0086201F" w:rsidRDefault="00345A17" w:rsidP="00345A17">
      <w:pPr>
        <w:tabs>
          <w:tab w:val="left" w:pos="426"/>
        </w:tabs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 w:rsidRPr="0086201F">
        <w:rPr>
          <w:rFonts w:ascii="Arial" w:hAnsi="Arial" w:cs="Arial"/>
          <w:b/>
          <w:bCs/>
          <w:sz w:val="26"/>
          <w:szCs w:val="26"/>
        </w:rPr>
        <w:t>ATA DE DEFESA DE RELATÓRIO FINAL DE ESTÁGIO</w:t>
      </w:r>
    </w:p>
    <w:p w14:paraId="6F8AB7BF" w14:textId="77777777" w:rsidR="00345A17" w:rsidRPr="0086201F" w:rsidRDefault="00345A17" w:rsidP="00345A17">
      <w:pPr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7B7FC9E" w14:textId="77777777" w:rsidR="00345A17" w:rsidRDefault="00345A17" w:rsidP="00345A17">
      <w:pPr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8631856" w14:textId="77777777" w:rsidR="00345A17" w:rsidRPr="0086201F" w:rsidRDefault="00345A17" w:rsidP="00345A17">
      <w:pPr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CA95409" w14:textId="77777777" w:rsidR="00345A17" w:rsidRPr="0086201F" w:rsidRDefault="00345A17" w:rsidP="00345A17">
      <w:pPr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09D156" w14:textId="7162ADB3" w:rsidR="00345A17" w:rsidRPr="0086201F" w:rsidRDefault="00345A17" w:rsidP="00345A17">
      <w:pPr>
        <w:spacing w:line="360" w:lineRule="auto"/>
        <w:ind w:firstLine="709"/>
        <w:jc w:val="both"/>
        <w:rPr>
          <w:rFonts w:ascii="Arial" w:hAnsi="Arial" w:cs="Arial"/>
          <w:bCs/>
          <w:i/>
        </w:rPr>
      </w:pPr>
      <w:r w:rsidRPr="0086201F">
        <w:rPr>
          <w:rFonts w:ascii="Arial" w:hAnsi="Arial" w:cs="Arial"/>
          <w:i/>
        </w:rPr>
        <w:t>Aos ______</w:t>
      </w:r>
      <w:r w:rsidRPr="0086201F">
        <w:rPr>
          <w:rFonts w:ascii="Arial" w:hAnsi="Arial" w:cs="Arial"/>
          <w:b/>
          <w:i/>
        </w:rPr>
        <w:t xml:space="preserve"> dias do mês de _______________ do ano de ______</w:t>
      </w:r>
      <w:r w:rsidRPr="0086201F">
        <w:rPr>
          <w:rFonts w:ascii="Arial" w:hAnsi="Arial" w:cs="Arial"/>
          <w:bCs/>
          <w:i/>
        </w:rPr>
        <w:t>,</w:t>
      </w:r>
      <w:r w:rsidRPr="0086201F">
        <w:rPr>
          <w:rFonts w:ascii="Arial" w:hAnsi="Arial" w:cs="Arial"/>
          <w:i/>
        </w:rPr>
        <w:t xml:space="preserve"> realizou-se a sessão pública de defesa de </w:t>
      </w:r>
      <w:r w:rsidRPr="0086201F">
        <w:rPr>
          <w:rFonts w:ascii="Arial" w:hAnsi="Arial" w:cs="Arial"/>
          <w:b/>
          <w:bCs/>
          <w:i/>
        </w:rPr>
        <w:t>Relatório Final de Estágio</w:t>
      </w:r>
      <w:r w:rsidRPr="0086201F">
        <w:rPr>
          <w:rFonts w:ascii="Arial" w:hAnsi="Arial" w:cs="Arial"/>
          <w:bCs/>
          <w:i/>
        </w:rPr>
        <w:t xml:space="preserve"> do(a) concludente: ______________________________</w:t>
      </w:r>
      <w:r>
        <w:rPr>
          <w:rFonts w:ascii="Arial" w:hAnsi="Arial" w:cs="Arial"/>
          <w:bCs/>
          <w:i/>
        </w:rPr>
        <w:t>_________________________________________</w:t>
      </w:r>
      <w:r w:rsidRPr="0086201F">
        <w:rPr>
          <w:rFonts w:ascii="Arial" w:hAnsi="Arial" w:cs="Arial"/>
          <w:bCs/>
          <w:i/>
        </w:rPr>
        <w:t>___.</w:t>
      </w:r>
    </w:p>
    <w:p w14:paraId="1EB091A8" w14:textId="74CB44E6" w:rsidR="00345A17" w:rsidRPr="0086201F" w:rsidRDefault="00345A17" w:rsidP="00345A17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86201F">
        <w:rPr>
          <w:rFonts w:ascii="Arial" w:hAnsi="Arial" w:cs="Arial"/>
          <w:i/>
        </w:rPr>
        <w:t xml:space="preserve">Os trabalhos foram iniciados, às </w:t>
      </w:r>
      <w:r w:rsidRPr="0086201F">
        <w:rPr>
          <w:rFonts w:ascii="Arial" w:hAnsi="Arial" w:cs="Arial"/>
          <w:b/>
          <w:bCs/>
          <w:i/>
          <w:u w:val="single"/>
        </w:rPr>
        <w:t xml:space="preserve">                </w:t>
      </w:r>
      <w:r w:rsidRPr="0086201F">
        <w:rPr>
          <w:rFonts w:ascii="Arial" w:hAnsi="Arial" w:cs="Arial"/>
          <w:i/>
        </w:rPr>
        <w:t xml:space="preserve">, pelo(a) professor(a) </w:t>
      </w:r>
      <w:r w:rsidRPr="0086201F">
        <w:rPr>
          <w:rFonts w:ascii="Arial" w:hAnsi="Arial" w:cs="Arial"/>
          <w:b/>
          <w:bCs/>
          <w:i/>
        </w:rPr>
        <w:t>_______________</w:t>
      </w:r>
      <w:r>
        <w:rPr>
          <w:rFonts w:ascii="Arial" w:hAnsi="Arial" w:cs="Arial"/>
          <w:b/>
          <w:bCs/>
          <w:i/>
        </w:rPr>
        <w:t>_____________________________</w:t>
      </w:r>
      <w:r w:rsidRPr="0086201F">
        <w:rPr>
          <w:rFonts w:ascii="Arial" w:hAnsi="Arial" w:cs="Arial"/>
          <w:b/>
          <w:bCs/>
          <w:i/>
        </w:rPr>
        <w:t>_____</w:t>
      </w:r>
      <w:r w:rsidRPr="0086201F">
        <w:rPr>
          <w:rFonts w:ascii="Arial" w:hAnsi="Arial" w:cs="Arial"/>
          <w:i/>
        </w:rPr>
        <w:t xml:space="preserve">, orientador e presidente da banca examinadora, constituída por </w:t>
      </w:r>
      <w:r w:rsidRPr="0086201F">
        <w:rPr>
          <w:rFonts w:ascii="Arial" w:hAnsi="Arial" w:cs="Arial"/>
          <w:b/>
          <w:bCs/>
          <w:i/>
        </w:rPr>
        <w:t>____</w:t>
      </w:r>
      <w:r>
        <w:rPr>
          <w:rFonts w:ascii="Arial" w:hAnsi="Arial" w:cs="Arial"/>
          <w:b/>
          <w:bCs/>
          <w:i/>
        </w:rPr>
        <w:t>______________</w:t>
      </w:r>
      <w:r w:rsidRPr="0086201F">
        <w:rPr>
          <w:rFonts w:ascii="Arial" w:hAnsi="Arial" w:cs="Arial"/>
          <w:b/>
          <w:bCs/>
          <w:i/>
        </w:rPr>
        <w:t>_________________________</w:t>
      </w:r>
      <w:r w:rsidRPr="0086201F">
        <w:rPr>
          <w:rFonts w:ascii="Arial" w:hAnsi="Arial" w:cs="Arial"/>
          <w:b/>
          <w:i/>
        </w:rPr>
        <w:t xml:space="preserve"> </w:t>
      </w:r>
      <w:r w:rsidRPr="0086201F">
        <w:rPr>
          <w:rFonts w:ascii="Arial" w:hAnsi="Arial" w:cs="Arial"/>
          <w:bCs/>
          <w:i/>
        </w:rPr>
        <w:t>e por</w:t>
      </w:r>
      <w:r w:rsidRPr="0086201F">
        <w:rPr>
          <w:rFonts w:ascii="Arial" w:hAnsi="Arial" w:cs="Arial"/>
          <w:b/>
          <w:i/>
        </w:rPr>
        <w:t xml:space="preserve"> __________________________</w:t>
      </w:r>
      <w:r>
        <w:rPr>
          <w:rFonts w:ascii="Arial" w:hAnsi="Arial" w:cs="Arial"/>
          <w:b/>
          <w:i/>
        </w:rPr>
        <w:t>_____________________________</w:t>
      </w:r>
      <w:r w:rsidRPr="0086201F">
        <w:rPr>
          <w:rFonts w:ascii="Arial" w:hAnsi="Arial" w:cs="Arial"/>
          <w:b/>
          <w:i/>
        </w:rPr>
        <w:t>__.</w:t>
      </w:r>
    </w:p>
    <w:p w14:paraId="76D0A375" w14:textId="77777777" w:rsidR="00345A17" w:rsidRPr="0086201F" w:rsidRDefault="00345A17" w:rsidP="00345A17">
      <w:pPr>
        <w:spacing w:line="360" w:lineRule="auto"/>
        <w:ind w:firstLine="709"/>
        <w:jc w:val="both"/>
        <w:rPr>
          <w:rFonts w:ascii="Arial" w:hAnsi="Arial" w:cs="Arial"/>
          <w:i/>
        </w:rPr>
      </w:pPr>
      <w:r w:rsidRPr="0086201F">
        <w:rPr>
          <w:rFonts w:ascii="Arial" w:hAnsi="Arial" w:cs="Arial"/>
          <w:i/>
        </w:rPr>
        <w:t xml:space="preserve">Após a defesa do concludente, a banca examinadora passou para a fase de arguição e comentários, encerrando os trabalhos, às </w:t>
      </w:r>
      <w:r w:rsidRPr="0086201F">
        <w:rPr>
          <w:rFonts w:ascii="Arial" w:hAnsi="Arial" w:cs="Arial"/>
          <w:b/>
          <w:bCs/>
          <w:i/>
          <w:u w:val="single"/>
        </w:rPr>
        <w:t xml:space="preserve">            </w:t>
      </w:r>
      <w:r w:rsidRPr="0086201F">
        <w:rPr>
          <w:rFonts w:ascii="Arial" w:hAnsi="Arial" w:cs="Arial"/>
          <w:i/>
        </w:rPr>
        <w:t>. Os membros examinadores se reuniram para avaliação e deram o parecer final sobre o relatório, a apresentação e a defesa oral do concludente.</w:t>
      </w:r>
    </w:p>
    <w:p w14:paraId="3D1BC002" w14:textId="77777777" w:rsidR="00345A17" w:rsidRPr="0086201F" w:rsidRDefault="00345A17" w:rsidP="00345A17">
      <w:pPr>
        <w:spacing w:line="360" w:lineRule="auto"/>
        <w:ind w:firstLine="709"/>
        <w:jc w:val="both"/>
        <w:rPr>
          <w:rFonts w:ascii="Arial" w:hAnsi="Arial" w:cs="Arial"/>
          <w:i/>
        </w:rPr>
      </w:pPr>
      <w:r w:rsidRPr="0086201F">
        <w:rPr>
          <w:rFonts w:ascii="Arial" w:hAnsi="Arial" w:cs="Arial"/>
          <w:i/>
        </w:rPr>
        <w:t>O concludente foi:</w:t>
      </w:r>
    </w:p>
    <w:p w14:paraId="6CA1D3FB" w14:textId="77777777" w:rsidR="00345A17" w:rsidRPr="0086201F" w:rsidRDefault="00345A17" w:rsidP="00345A17">
      <w:pPr>
        <w:spacing w:line="360" w:lineRule="auto"/>
        <w:ind w:firstLine="709"/>
        <w:jc w:val="both"/>
        <w:rPr>
          <w:rFonts w:ascii="Arial" w:hAnsi="Arial" w:cs="Arial"/>
          <w:i/>
        </w:rPr>
      </w:pPr>
      <w:r w:rsidRPr="0086201F">
        <w:rPr>
          <w:rFonts w:ascii="Arial" w:hAnsi="Arial" w:cs="Arial"/>
          <w:i/>
        </w:rPr>
        <w:t xml:space="preserve">(  ) </w:t>
      </w:r>
      <w:r w:rsidRPr="0086201F">
        <w:rPr>
          <w:rFonts w:ascii="Arial" w:hAnsi="Arial" w:cs="Arial"/>
          <w:b/>
          <w:i/>
        </w:rPr>
        <w:t>APROVADO</w:t>
      </w:r>
      <w:r w:rsidRPr="0086201F">
        <w:rPr>
          <w:rFonts w:ascii="Arial" w:hAnsi="Arial" w:cs="Arial"/>
          <w:i/>
        </w:rPr>
        <w:t xml:space="preserve">, obtendo nota final </w:t>
      </w:r>
      <w:r w:rsidRPr="0086201F">
        <w:rPr>
          <w:rFonts w:ascii="Arial" w:hAnsi="Arial" w:cs="Arial"/>
          <w:b/>
          <w:i/>
          <w:u w:val="single"/>
        </w:rPr>
        <w:t xml:space="preserve">            </w:t>
      </w:r>
      <w:r w:rsidRPr="0086201F">
        <w:rPr>
          <w:rFonts w:ascii="Arial" w:hAnsi="Arial" w:cs="Arial"/>
          <w:i/>
        </w:rPr>
        <w:t>, com o compromisso da entrega do trabalho final corrigido de acordo com as modificações propostas pela banca examinadora.</w:t>
      </w:r>
    </w:p>
    <w:p w14:paraId="174E3A6C" w14:textId="77777777" w:rsidR="00345A17" w:rsidRPr="0086201F" w:rsidRDefault="00345A17" w:rsidP="00345A17">
      <w:pPr>
        <w:spacing w:line="360" w:lineRule="auto"/>
        <w:ind w:firstLine="709"/>
        <w:jc w:val="both"/>
        <w:rPr>
          <w:rFonts w:ascii="Arial" w:hAnsi="Arial" w:cs="Arial"/>
          <w:i/>
        </w:rPr>
      </w:pPr>
      <w:r w:rsidRPr="0086201F">
        <w:rPr>
          <w:rFonts w:ascii="Arial" w:hAnsi="Arial" w:cs="Arial"/>
          <w:i/>
        </w:rPr>
        <w:t xml:space="preserve">(  ) </w:t>
      </w:r>
      <w:r w:rsidRPr="0086201F">
        <w:rPr>
          <w:rFonts w:ascii="Arial" w:hAnsi="Arial" w:cs="Arial"/>
          <w:b/>
          <w:i/>
        </w:rPr>
        <w:t>REPROVADO</w:t>
      </w:r>
      <w:r w:rsidRPr="0086201F">
        <w:rPr>
          <w:rFonts w:ascii="Arial" w:hAnsi="Arial" w:cs="Arial"/>
          <w:i/>
        </w:rPr>
        <w:t>.</w:t>
      </w:r>
    </w:p>
    <w:p w14:paraId="2F240CFD" w14:textId="77777777" w:rsidR="00345A17" w:rsidRPr="0086201F" w:rsidRDefault="00345A17" w:rsidP="00345A17">
      <w:pPr>
        <w:adjustRightInd w:val="0"/>
        <w:spacing w:line="360" w:lineRule="auto"/>
        <w:jc w:val="both"/>
        <w:rPr>
          <w:rFonts w:ascii="Arial" w:hAnsi="Arial" w:cs="Arial"/>
          <w:i/>
        </w:rPr>
      </w:pPr>
      <w:r w:rsidRPr="0086201F">
        <w:rPr>
          <w:rFonts w:ascii="Arial" w:hAnsi="Arial" w:cs="Arial"/>
          <w:i/>
        </w:rPr>
        <w:tab/>
        <w:t>Proclamados os resultados, o presidente da banca examinadora encerrou os trabalhos, lavrando e assinando esta ata com os demais membros e o concludente.</w:t>
      </w:r>
    </w:p>
    <w:p w14:paraId="151311E4" w14:textId="77777777" w:rsidR="00345A17" w:rsidRPr="0086201F" w:rsidRDefault="00345A17" w:rsidP="00345A17">
      <w:pPr>
        <w:adjustRightInd w:val="0"/>
        <w:spacing w:line="360" w:lineRule="auto"/>
        <w:jc w:val="both"/>
        <w:rPr>
          <w:rFonts w:ascii="Arial" w:hAnsi="Arial" w:cs="Arial"/>
          <w:i/>
        </w:rPr>
      </w:pPr>
    </w:p>
    <w:p w14:paraId="17A2125A" w14:textId="77777777" w:rsidR="00345A17" w:rsidRPr="0086201F" w:rsidRDefault="00345A17" w:rsidP="00345A17">
      <w:pPr>
        <w:adjustRightInd w:val="0"/>
        <w:spacing w:line="360" w:lineRule="auto"/>
        <w:jc w:val="right"/>
        <w:rPr>
          <w:rFonts w:ascii="Arial" w:hAnsi="Arial" w:cs="Arial"/>
          <w:b/>
          <w:i/>
        </w:rPr>
      </w:pPr>
      <w:r w:rsidRPr="0086201F">
        <w:rPr>
          <w:rFonts w:ascii="Arial" w:hAnsi="Arial" w:cs="Arial"/>
          <w:b/>
          <w:i/>
        </w:rPr>
        <w:t>Maués, ______ de _________________ de 2023.</w:t>
      </w:r>
    </w:p>
    <w:p w14:paraId="3FA6B4DA" w14:textId="77777777" w:rsidR="00345A17" w:rsidRPr="0086201F" w:rsidRDefault="00345A17" w:rsidP="00345A17">
      <w:pPr>
        <w:adjustRightInd w:val="0"/>
        <w:spacing w:line="360" w:lineRule="auto"/>
        <w:rPr>
          <w:rFonts w:ascii="Arial" w:hAnsi="Arial" w:cs="Arial"/>
          <w:i/>
        </w:rPr>
      </w:pPr>
    </w:p>
    <w:p w14:paraId="51440529" w14:textId="3325ECE1" w:rsidR="00345A17" w:rsidRPr="0086201F" w:rsidRDefault="00345A17" w:rsidP="00744467">
      <w:pPr>
        <w:tabs>
          <w:tab w:val="left" w:leader="underscore" w:pos="8930"/>
        </w:tabs>
        <w:adjustRightInd w:val="0"/>
        <w:spacing w:before="240" w:after="240" w:line="360" w:lineRule="auto"/>
        <w:rPr>
          <w:rFonts w:ascii="Arial" w:hAnsi="Arial" w:cs="Arial"/>
          <w:b/>
          <w:i/>
          <w:sz w:val="20"/>
          <w:szCs w:val="20"/>
        </w:rPr>
      </w:pPr>
      <w:r w:rsidRPr="0086201F">
        <w:rPr>
          <w:rFonts w:ascii="Arial" w:hAnsi="Arial" w:cs="Arial"/>
          <w:b/>
          <w:i/>
          <w:sz w:val="20"/>
          <w:szCs w:val="20"/>
        </w:rPr>
        <w:t>Presidente da Banca</w:t>
      </w:r>
      <w:r w:rsidR="00744467">
        <w:rPr>
          <w:rFonts w:ascii="Arial" w:hAnsi="Arial" w:cs="Arial"/>
          <w:b/>
          <w:i/>
          <w:sz w:val="20"/>
          <w:szCs w:val="20"/>
        </w:rPr>
        <w:t xml:space="preserve"> (orientador)</w:t>
      </w:r>
      <w:r w:rsidRPr="0086201F">
        <w:rPr>
          <w:rFonts w:ascii="Arial" w:hAnsi="Arial" w:cs="Arial"/>
          <w:b/>
          <w:i/>
          <w:sz w:val="20"/>
          <w:szCs w:val="20"/>
        </w:rPr>
        <w:t>:</w:t>
      </w:r>
      <w:r w:rsidR="00744467">
        <w:rPr>
          <w:rFonts w:ascii="Arial" w:hAnsi="Arial" w:cs="Arial"/>
          <w:b/>
          <w:i/>
          <w:sz w:val="20"/>
          <w:szCs w:val="20"/>
        </w:rPr>
        <w:tab/>
      </w:r>
    </w:p>
    <w:p w14:paraId="3986E550" w14:textId="1DD897FF" w:rsidR="00345A17" w:rsidRPr="0086201F" w:rsidRDefault="00744467" w:rsidP="00744467">
      <w:pPr>
        <w:tabs>
          <w:tab w:val="left" w:leader="underscore" w:pos="8930"/>
        </w:tabs>
        <w:adjustRightInd w:val="0"/>
        <w:spacing w:before="240" w:after="240" w:line="36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Segundo</w:t>
      </w:r>
      <w:r w:rsidR="00345A17" w:rsidRPr="0086201F">
        <w:rPr>
          <w:rFonts w:ascii="Arial" w:hAnsi="Arial" w:cs="Arial"/>
          <w:b/>
          <w:i/>
          <w:sz w:val="20"/>
          <w:szCs w:val="20"/>
        </w:rPr>
        <w:t xml:space="preserve">(a) </w:t>
      </w:r>
      <w:r>
        <w:rPr>
          <w:rFonts w:ascii="Arial" w:hAnsi="Arial" w:cs="Arial"/>
          <w:b/>
          <w:i/>
          <w:sz w:val="20"/>
          <w:szCs w:val="20"/>
        </w:rPr>
        <w:t>Avaliador</w:t>
      </w:r>
      <w:r w:rsidR="00345A17" w:rsidRPr="0086201F">
        <w:rPr>
          <w:rFonts w:ascii="Arial" w:hAnsi="Arial" w:cs="Arial"/>
          <w:b/>
          <w:i/>
          <w:sz w:val="20"/>
          <w:szCs w:val="20"/>
        </w:rPr>
        <w:t>(a)</w:t>
      </w:r>
      <w:r w:rsidR="00345A17" w:rsidRPr="005A5684">
        <w:rPr>
          <w:rFonts w:ascii="Arial" w:hAnsi="Arial" w:cs="Arial"/>
          <w:b/>
          <w:bCs/>
          <w:i/>
          <w:sz w:val="20"/>
          <w:szCs w:val="20"/>
        </w:rPr>
        <w:t>:</w:t>
      </w:r>
      <w:r>
        <w:rPr>
          <w:rFonts w:ascii="Arial" w:hAnsi="Arial" w:cs="Arial"/>
          <w:b/>
          <w:bCs/>
          <w:i/>
          <w:sz w:val="20"/>
          <w:szCs w:val="20"/>
        </w:rPr>
        <w:tab/>
      </w:r>
    </w:p>
    <w:p w14:paraId="408693FF" w14:textId="0BFAEE05" w:rsidR="00345A17" w:rsidRPr="0086201F" w:rsidRDefault="00744467" w:rsidP="00744467">
      <w:pPr>
        <w:tabs>
          <w:tab w:val="left" w:leader="underscore" w:pos="8930"/>
        </w:tabs>
        <w:spacing w:before="240"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  <w:sz w:val="20"/>
          <w:szCs w:val="20"/>
        </w:rPr>
        <w:t>Terceiro</w:t>
      </w:r>
      <w:r w:rsidR="00345A17" w:rsidRPr="0086201F">
        <w:rPr>
          <w:rFonts w:ascii="Arial" w:hAnsi="Arial" w:cs="Arial"/>
          <w:b/>
          <w:i/>
          <w:sz w:val="20"/>
          <w:szCs w:val="20"/>
        </w:rPr>
        <w:t xml:space="preserve">(a) </w:t>
      </w:r>
      <w:r>
        <w:rPr>
          <w:rFonts w:ascii="Arial" w:hAnsi="Arial" w:cs="Arial"/>
          <w:b/>
          <w:i/>
          <w:sz w:val="20"/>
          <w:szCs w:val="20"/>
        </w:rPr>
        <w:t>Avaliador</w:t>
      </w:r>
      <w:r w:rsidR="00345A17" w:rsidRPr="0086201F">
        <w:rPr>
          <w:rFonts w:ascii="Arial" w:hAnsi="Arial" w:cs="Arial"/>
          <w:b/>
          <w:i/>
          <w:sz w:val="20"/>
          <w:szCs w:val="20"/>
        </w:rPr>
        <w:t>(a):</w:t>
      </w:r>
      <w:r>
        <w:rPr>
          <w:rFonts w:ascii="Arial" w:hAnsi="Arial" w:cs="Arial"/>
          <w:b/>
          <w:i/>
          <w:sz w:val="20"/>
          <w:szCs w:val="20"/>
        </w:rPr>
        <w:tab/>
      </w:r>
    </w:p>
    <w:p w14:paraId="05E864AC" w14:textId="760DD243" w:rsidR="00345A17" w:rsidRPr="0086201F" w:rsidRDefault="00345A17" w:rsidP="00744467">
      <w:pPr>
        <w:tabs>
          <w:tab w:val="left" w:leader="underscore" w:pos="8930"/>
        </w:tabs>
        <w:spacing w:before="240" w:after="240" w:line="360" w:lineRule="auto"/>
        <w:rPr>
          <w:rFonts w:ascii="Arial" w:hAnsi="Arial" w:cs="Arial"/>
          <w:b/>
          <w:sz w:val="28"/>
          <w:szCs w:val="28"/>
        </w:rPr>
      </w:pPr>
      <w:r w:rsidRPr="0086201F">
        <w:rPr>
          <w:rFonts w:ascii="Arial" w:hAnsi="Arial" w:cs="Arial"/>
          <w:b/>
          <w:i/>
          <w:sz w:val="20"/>
          <w:szCs w:val="20"/>
        </w:rPr>
        <w:t>Concludente:</w:t>
      </w:r>
      <w:r w:rsidR="00744467">
        <w:rPr>
          <w:rFonts w:ascii="Arial" w:hAnsi="Arial" w:cs="Arial"/>
          <w:b/>
          <w:i/>
          <w:sz w:val="20"/>
          <w:szCs w:val="20"/>
        </w:rPr>
        <w:tab/>
      </w:r>
    </w:p>
    <w:p w14:paraId="008B9B1C" w14:textId="77777777" w:rsidR="00345A17" w:rsidRPr="00CB1E53" w:rsidRDefault="00345A17" w:rsidP="00744467">
      <w:pPr>
        <w:spacing w:line="360" w:lineRule="auto"/>
        <w:rPr>
          <w:rFonts w:ascii="Arial" w:hAnsi="Arial" w:cs="Arial"/>
        </w:rPr>
      </w:pPr>
    </w:p>
    <w:sectPr w:rsidR="00345A17" w:rsidRPr="00CB1E53">
      <w:headerReference w:type="default" r:id="rId7"/>
      <w:type w:val="continuous"/>
      <w:pgSz w:w="11940" w:h="16860"/>
      <w:pgMar w:top="280" w:right="11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F102C" w14:textId="77777777" w:rsidR="00AB1C5B" w:rsidRDefault="00AB1C5B" w:rsidP="00403F07">
      <w:r>
        <w:separator/>
      </w:r>
    </w:p>
  </w:endnote>
  <w:endnote w:type="continuationSeparator" w:id="0">
    <w:p w14:paraId="403B6591" w14:textId="77777777" w:rsidR="00AB1C5B" w:rsidRDefault="00AB1C5B" w:rsidP="00403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358F0" w14:textId="77777777" w:rsidR="00AB1C5B" w:rsidRDefault="00AB1C5B" w:rsidP="00403F07">
      <w:r>
        <w:separator/>
      </w:r>
    </w:p>
  </w:footnote>
  <w:footnote w:type="continuationSeparator" w:id="0">
    <w:p w14:paraId="4FCFDCD7" w14:textId="77777777" w:rsidR="00AB1C5B" w:rsidRDefault="00AB1C5B" w:rsidP="00403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2007" w14:textId="77777777" w:rsidR="006658D4" w:rsidRDefault="006658D4" w:rsidP="006818B6">
    <w:pPr>
      <w:ind w:right="-1"/>
      <w:jc w:val="center"/>
      <w:rPr>
        <w:rFonts w:ascii="Arial" w:hAnsi="Arial" w:cs="Arial"/>
        <w:b/>
        <w:spacing w:val="-1"/>
        <w:sz w:val="18"/>
        <w:szCs w:val="20"/>
      </w:rPr>
    </w:pPr>
  </w:p>
  <w:p w14:paraId="6F76A052" w14:textId="0ACF8928" w:rsidR="00244911" w:rsidRDefault="00244911" w:rsidP="006818B6">
    <w:pPr>
      <w:ind w:right="-1"/>
      <w:jc w:val="center"/>
      <w:rPr>
        <w:rFonts w:ascii="Arial" w:hAnsi="Arial" w:cs="Arial"/>
        <w:b/>
        <w:spacing w:val="-1"/>
        <w:sz w:val="18"/>
        <w:szCs w:val="20"/>
      </w:rPr>
    </w:pPr>
    <w:r>
      <w:rPr>
        <w:noProof/>
      </w:rPr>
      <w:drawing>
        <wp:inline distT="0" distB="0" distL="0" distR="0" wp14:anchorId="56CD8AC9" wp14:editId="26523742">
          <wp:extent cx="577214" cy="555625"/>
          <wp:effectExtent l="0" t="0" r="0" b="0"/>
          <wp:docPr id="1" name="image1.jpeg" descr="Desenho de um relógi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um relógio&#10;&#10;Descrição gerada automaticamente com confiança baix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214" cy="555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32077B" w14:textId="4FD44CE7" w:rsidR="006818B6" w:rsidRPr="00C550AF" w:rsidRDefault="006818B6" w:rsidP="006818B6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b/>
        <w:spacing w:val="-1"/>
        <w:sz w:val="18"/>
        <w:szCs w:val="20"/>
      </w:rPr>
      <w:t>MINISTÉRIO</w:t>
    </w:r>
    <w:r w:rsidRPr="00C550AF">
      <w:rPr>
        <w:rFonts w:ascii="Arial" w:hAnsi="Arial" w:cs="Arial"/>
        <w:b/>
        <w:sz w:val="18"/>
        <w:szCs w:val="20"/>
      </w:rPr>
      <w:t xml:space="preserve"> DA</w:t>
    </w:r>
    <w:r w:rsidRPr="00C550AF">
      <w:rPr>
        <w:rFonts w:ascii="Arial" w:hAnsi="Arial" w:cs="Arial"/>
        <w:b/>
        <w:spacing w:val="-10"/>
        <w:sz w:val="18"/>
        <w:szCs w:val="20"/>
      </w:rPr>
      <w:t xml:space="preserve"> </w:t>
    </w:r>
    <w:r w:rsidRPr="00C550AF">
      <w:rPr>
        <w:rFonts w:ascii="Arial" w:hAnsi="Arial" w:cs="Arial"/>
        <w:b/>
        <w:sz w:val="18"/>
        <w:szCs w:val="20"/>
      </w:rPr>
      <w:t>EDUCAÇÃO</w:t>
    </w:r>
  </w:p>
  <w:p w14:paraId="3355EE0C" w14:textId="77777777" w:rsidR="006818B6" w:rsidRPr="00C550AF" w:rsidRDefault="006818B6" w:rsidP="006818B6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Secretaria de Educação Profissional e Tecnológica</w:t>
    </w:r>
  </w:p>
  <w:p w14:paraId="029A1FA6" w14:textId="77777777" w:rsidR="006818B6" w:rsidRPr="00C550AF" w:rsidRDefault="006818B6" w:rsidP="006818B6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INSTITUTO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FEDERAL</w:t>
    </w:r>
    <w:r w:rsidRPr="00C550AF">
      <w:rPr>
        <w:rFonts w:ascii="Arial" w:hAnsi="Arial" w:cs="Arial"/>
        <w:spacing w:val="-5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DE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EDUCAÇÃO,</w:t>
    </w:r>
    <w:r w:rsidRPr="00C550AF">
      <w:rPr>
        <w:rFonts w:ascii="Arial" w:hAnsi="Arial" w:cs="Arial"/>
        <w:spacing w:val="-3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CIÊNCIA</w:t>
    </w:r>
    <w:r w:rsidRPr="00C550AF">
      <w:rPr>
        <w:rFonts w:ascii="Arial" w:hAnsi="Arial" w:cs="Arial"/>
        <w:spacing w:val="-6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E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TECNOLOGIA</w:t>
    </w:r>
    <w:r w:rsidRPr="00C550AF">
      <w:rPr>
        <w:rFonts w:ascii="Arial" w:hAnsi="Arial" w:cs="Arial"/>
        <w:spacing w:val="-2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DO</w:t>
    </w:r>
    <w:r w:rsidRPr="00C550AF">
      <w:rPr>
        <w:rFonts w:ascii="Arial" w:hAnsi="Arial" w:cs="Arial"/>
        <w:spacing w:val="-3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AMAZONAS</w:t>
    </w:r>
  </w:p>
  <w:p w14:paraId="6DBCDC3F" w14:textId="77777777" w:rsidR="006818B6" w:rsidRPr="00C550AF" w:rsidRDefault="006818B6" w:rsidP="006818B6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COORDENAÇÃO DE EXTENSÃO</w:t>
    </w:r>
  </w:p>
  <w:p w14:paraId="015A5EE5" w14:textId="77777777" w:rsidR="006818B6" w:rsidRDefault="006818B6" w:rsidP="006818B6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COORDENAÇÃO DE ESTÁGIO E EGRESSOS – CEST</w:t>
    </w:r>
  </w:p>
  <w:p w14:paraId="02F720EE" w14:textId="77777777" w:rsidR="006818B6" w:rsidRDefault="006818B6" w:rsidP="006818B6">
    <w:pPr>
      <w:ind w:right="-35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b/>
        <w:sz w:val="18"/>
        <w:szCs w:val="20"/>
      </w:rPr>
      <w:t>CAMPUS MAUÉS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322D9"/>
    <w:multiLevelType w:val="hybridMultilevel"/>
    <w:tmpl w:val="38AA5F08"/>
    <w:lvl w:ilvl="0" w:tplc="5382FEF8">
      <w:start w:val="1"/>
      <w:numFmt w:val="decimal"/>
      <w:lvlText w:val="%1)"/>
      <w:lvlJc w:val="left"/>
      <w:pPr>
        <w:ind w:left="329" w:hanging="228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2D08E320">
      <w:numFmt w:val="bullet"/>
      <w:lvlText w:val="•"/>
      <w:lvlJc w:val="left"/>
      <w:pPr>
        <w:ind w:left="1208" w:hanging="228"/>
      </w:pPr>
      <w:rPr>
        <w:rFonts w:hint="default"/>
        <w:lang w:val="pt-PT" w:eastAsia="en-US" w:bidi="ar-SA"/>
      </w:rPr>
    </w:lvl>
    <w:lvl w:ilvl="2" w:tplc="F872D63E">
      <w:numFmt w:val="bullet"/>
      <w:lvlText w:val="•"/>
      <w:lvlJc w:val="left"/>
      <w:pPr>
        <w:ind w:left="2096" w:hanging="228"/>
      </w:pPr>
      <w:rPr>
        <w:rFonts w:hint="default"/>
        <w:lang w:val="pt-PT" w:eastAsia="en-US" w:bidi="ar-SA"/>
      </w:rPr>
    </w:lvl>
    <w:lvl w:ilvl="3" w:tplc="A514783C">
      <w:numFmt w:val="bullet"/>
      <w:lvlText w:val="•"/>
      <w:lvlJc w:val="left"/>
      <w:pPr>
        <w:ind w:left="2984" w:hanging="228"/>
      </w:pPr>
      <w:rPr>
        <w:rFonts w:hint="default"/>
        <w:lang w:val="pt-PT" w:eastAsia="en-US" w:bidi="ar-SA"/>
      </w:rPr>
    </w:lvl>
    <w:lvl w:ilvl="4" w:tplc="F788E648">
      <w:numFmt w:val="bullet"/>
      <w:lvlText w:val="•"/>
      <w:lvlJc w:val="left"/>
      <w:pPr>
        <w:ind w:left="3872" w:hanging="228"/>
      </w:pPr>
      <w:rPr>
        <w:rFonts w:hint="default"/>
        <w:lang w:val="pt-PT" w:eastAsia="en-US" w:bidi="ar-SA"/>
      </w:rPr>
    </w:lvl>
    <w:lvl w:ilvl="5" w:tplc="EC980912">
      <w:numFmt w:val="bullet"/>
      <w:lvlText w:val="•"/>
      <w:lvlJc w:val="left"/>
      <w:pPr>
        <w:ind w:left="4760" w:hanging="228"/>
      </w:pPr>
      <w:rPr>
        <w:rFonts w:hint="default"/>
        <w:lang w:val="pt-PT" w:eastAsia="en-US" w:bidi="ar-SA"/>
      </w:rPr>
    </w:lvl>
    <w:lvl w:ilvl="6" w:tplc="6178CD96">
      <w:numFmt w:val="bullet"/>
      <w:lvlText w:val="•"/>
      <w:lvlJc w:val="left"/>
      <w:pPr>
        <w:ind w:left="5648" w:hanging="228"/>
      </w:pPr>
      <w:rPr>
        <w:rFonts w:hint="default"/>
        <w:lang w:val="pt-PT" w:eastAsia="en-US" w:bidi="ar-SA"/>
      </w:rPr>
    </w:lvl>
    <w:lvl w:ilvl="7" w:tplc="9AC4D43C">
      <w:numFmt w:val="bullet"/>
      <w:lvlText w:val="•"/>
      <w:lvlJc w:val="left"/>
      <w:pPr>
        <w:ind w:left="6536" w:hanging="228"/>
      </w:pPr>
      <w:rPr>
        <w:rFonts w:hint="default"/>
        <w:lang w:val="pt-PT" w:eastAsia="en-US" w:bidi="ar-SA"/>
      </w:rPr>
    </w:lvl>
    <w:lvl w:ilvl="8" w:tplc="8D5CA6F2">
      <w:numFmt w:val="bullet"/>
      <w:lvlText w:val="•"/>
      <w:lvlJc w:val="left"/>
      <w:pPr>
        <w:ind w:left="7424" w:hanging="228"/>
      </w:pPr>
      <w:rPr>
        <w:rFonts w:hint="default"/>
        <w:lang w:val="pt-PT" w:eastAsia="en-US" w:bidi="ar-SA"/>
      </w:rPr>
    </w:lvl>
  </w:abstractNum>
  <w:num w:numId="1" w16cid:durableId="1851875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7481"/>
    <w:rsid w:val="00053FF2"/>
    <w:rsid w:val="00137454"/>
    <w:rsid w:val="00171333"/>
    <w:rsid w:val="00244911"/>
    <w:rsid w:val="002D24AC"/>
    <w:rsid w:val="002E4A81"/>
    <w:rsid w:val="00302050"/>
    <w:rsid w:val="00345A17"/>
    <w:rsid w:val="00403F07"/>
    <w:rsid w:val="005A3AE3"/>
    <w:rsid w:val="006658D4"/>
    <w:rsid w:val="006818B6"/>
    <w:rsid w:val="006B7A2A"/>
    <w:rsid w:val="00744467"/>
    <w:rsid w:val="007F1A0F"/>
    <w:rsid w:val="00824043"/>
    <w:rsid w:val="00895492"/>
    <w:rsid w:val="008F7B2D"/>
    <w:rsid w:val="00972C34"/>
    <w:rsid w:val="00A73015"/>
    <w:rsid w:val="00AB1C5B"/>
    <w:rsid w:val="00C03A61"/>
    <w:rsid w:val="00CB7481"/>
    <w:rsid w:val="00D37200"/>
    <w:rsid w:val="00DC1515"/>
    <w:rsid w:val="00EC69A8"/>
    <w:rsid w:val="00F2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15844"/>
  <w15:docId w15:val="{F92DDD53-BAF6-4628-9419-4760C55C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line="259" w:lineRule="exact"/>
      <w:ind w:left="2725" w:right="2616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2" w:hanging="22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03F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3F0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03F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3F07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Heloide l</cp:lastModifiedBy>
  <cp:revision>27</cp:revision>
  <dcterms:created xsi:type="dcterms:W3CDTF">2023-06-20T17:34:00Z</dcterms:created>
  <dcterms:modified xsi:type="dcterms:W3CDTF">2024-02-24T03:27:00Z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2023-06-10T00:00:00Z</vt:filetime>
  </property>
</Properties>
</file>