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7609A8" w:rsidP="00477A4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6728D5">
        <w:rPr>
          <w:rFonts w:ascii="Arial" w:hAnsi="Arial" w:cs="Arial"/>
          <w:b/>
          <w:sz w:val="22"/>
          <w:szCs w:val="22"/>
        </w:rPr>
        <w:t xml:space="preserve">CHECK </w:t>
      </w:r>
      <w:proofErr w:type="gramStart"/>
      <w:r w:rsidRPr="006728D5">
        <w:rPr>
          <w:rFonts w:ascii="Arial" w:hAnsi="Arial" w:cs="Arial"/>
          <w:b/>
          <w:sz w:val="22"/>
          <w:szCs w:val="22"/>
        </w:rPr>
        <w:t xml:space="preserve">LIST </w:t>
      </w:r>
      <w:r w:rsidR="0040475C">
        <w:rPr>
          <w:rFonts w:ascii="Arial" w:hAnsi="Arial" w:cs="Arial"/>
          <w:b/>
          <w:sz w:val="22"/>
          <w:szCs w:val="22"/>
        </w:rPr>
        <w:t xml:space="preserve"> D</w:t>
      </w:r>
      <w:r w:rsidR="00477A46">
        <w:t>A</w:t>
      </w:r>
      <w:proofErr w:type="gramEnd"/>
      <w:r w:rsidR="00477A46">
        <w:t xml:space="preserve"> OFERTA DE CURSO DE GRADUAÇÃO PELO IFAM</w:t>
      </w:r>
    </w:p>
    <w:bookmarkEnd w:id="0"/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AE02FA" w:rsidRPr="006728D5" w:rsidTr="003D175A">
        <w:trPr>
          <w:trHeight w:val="41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AE02FA" w:rsidRPr="006728D5" w:rsidTr="003D175A">
        <w:trPr>
          <w:trHeight w:val="831"/>
        </w:trPr>
        <w:tc>
          <w:tcPr>
            <w:tcW w:w="993" w:type="dxa"/>
            <w:vMerge/>
            <w:shd w:val="clear" w:color="auto" w:fill="auto"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552"/>
        </w:trPr>
        <w:tc>
          <w:tcPr>
            <w:tcW w:w="993" w:type="dxa"/>
            <w:vAlign w:val="center"/>
          </w:tcPr>
          <w:p w:rsidR="00AE02FA" w:rsidRPr="00E27888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8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bottom"/>
          </w:tcPr>
          <w:p w:rsidR="00AE02FA" w:rsidRPr="00E27888" w:rsidRDefault="00431BF9" w:rsidP="00431BF9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A Direção Geral do Campus interessado em oferta um curso de graduação deverá publicar uma Portaria nomeando uma Comissão de trabalho para este fim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AE02FA" w:rsidRPr="006728D5" w:rsidTr="003D175A">
        <w:trPr>
          <w:trHeight w:val="674"/>
        </w:trPr>
        <w:tc>
          <w:tcPr>
            <w:tcW w:w="993" w:type="dxa"/>
            <w:vAlign w:val="center"/>
          </w:tcPr>
          <w:p w:rsidR="00AE02FA" w:rsidRPr="006728D5" w:rsidRDefault="00AE02FA" w:rsidP="00760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vAlign w:val="center"/>
          </w:tcPr>
          <w:p w:rsidR="00AE02FA" w:rsidRPr="006728D5" w:rsidRDefault="00431BF9" w:rsidP="00E27888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A Comissão instituída iniciou</w:t>
            </w:r>
            <w:r>
              <w:t xml:space="preserve"> as atividades consultando a comunidade interna sobre o interesse em ofertar um curso de graduação no Campus, atentando para os arranjos produtivos locais, os recursos humanos do Campus, a infraestrutura, a Resolução n.49-CONSUP/IFAM, 12 de dezembro de 2014, Resolução n.23- CONSUP/IFAM, de 09 de agosto de 2013, Resolução n.43- CONSUP/IFAM, de 22 de agosto de 2017, Resolução n.22-CONSUP/IFAM, de 23 de março de 2015, Resolução n.2- CNE/CES, de 18 de junho de 2007, Plano de Desenvolvimento Institucional 2014-18, Portaria Normativa n.40, de 12 de dezembro de 2007, Termo de Acordo de Metas e Compromissos Ministério da Educação/Institutos Federais, o Plano Pedagógico Institucional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AE02FA" w:rsidRPr="006728D5" w:rsidTr="003D175A">
        <w:trPr>
          <w:trHeight w:val="865"/>
        </w:trPr>
        <w:tc>
          <w:tcPr>
            <w:tcW w:w="993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AE02FA" w:rsidRPr="006728D5" w:rsidRDefault="00431BF9" w:rsidP="00E27888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353">
              <w:t xml:space="preserve">A </w:t>
            </w:r>
            <w:r>
              <w:t>Comissão de Tr</w:t>
            </w:r>
            <w:r>
              <w:t>abalho após ouviu</w:t>
            </w:r>
            <w:r>
              <w:t xml:space="preserve"> a comunidade interna do </w:t>
            </w:r>
            <w:r>
              <w:br/>
              <w:t>campus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760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AE02FA" w:rsidRPr="006728D5" w:rsidTr="003D175A">
        <w:trPr>
          <w:trHeight w:val="865"/>
        </w:trPr>
        <w:tc>
          <w:tcPr>
            <w:tcW w:w="993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AE02FA" w:rsidRDefault="00431BF9" w:rsidP="00431BF9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O Campus ofertou o </w:t>
            </w:r>
            <w:r>
              <w:t>curso de graduação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431BF9" w:rsidRPr="006728D5" w:rsidTr="003D175A">
        <w:trPr>
          <w:trHeight w:val="865"/>
        </w:trPr>
        <w:tc>
          <w:tcPr>
            <w:tcW w:w="993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431BF9" w:rsidRDefault="00431BF9" w:rsidP="00431BF9">
            <w:pPr>
              <w:spacing w:line="360" w:lineRule="auto"/>
              <w:ind w:firstLine="28"/>
              <w:jc w:val="both"/>
            </w:pPr>
            <w:r>
              <w:t xml:space="preserve">Foi </w:t>
            </w:r>
            <w:proofErr w:type="gramStart"/>
            <w:r>
              <w:t xml:space="preserve">elaborado  </w:t>
            </w:r>
            <w:r>
              <w:t>um</w:t>
            </w:r>
            <w:proofErr w:type="gramEnd"/>
            <w:r>
              <w:t xml:space="preserve"> roteiro de atividades e</w:t>
            </w:r>
            <w:r w:rsidRPr="006C1353">
              <w:t xml:space="preserve"> estabelecer prazo</w:t>
            </w:r>
            <w:r>
              <w:t xml:space="preserve"> para a conclusão dos trabalhos?</w:t>
            </w:r>
          </w:p>
          <w:p w:rsidR="00431BF9" w:rsidRDefault="00431BF9" w:rsidP="00431BF9">
            <w:pPr>
              <w:spacing w:before="30" w:after="30"/>
              <w:jc w:val="both"/>
            </w:pP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431BF9" w:rsidRPr="006728D5" w:rsidTr="003D175A">
        <w:trPr>
          <w:trHeight w:val="865"/>
        </w:trPr>
        <w:tc>
          <w:tcPr>
            <w:tcW w:w="993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431BF9" w:rsidRDefault="00431BF9" w:rsidP="00431BF9">
            <w:pPr>
              <w:spacing w:line="360" w:lineRule="auto"/>
              <w:ind w:firstLine="28"/>
              <w:jc w:val="both"/>
            </w:pPr>
            <w:r>
              <w:t xml:space="preserve">A </w:t>
            </w:r>
            <w:proofErr w:type="spellStart"/>
            <w:r>
              <w:t>A</w:t>
            </w:r>
            <w:proofErr w:type="spellEnd"/>
            <w:r>
              <w:t xml:space="preserve"> Comissão</w:t>
            </w:r>
            <w:r>
              <w:t xml:space="preserve"> de </w:t>
            </w:r>
            <w:proofErr w:type="gramStart"/>
            <w:r>
              <w:t>Trabalho  realizou</w:t>
            </w:r>
            <w:proofErr w:type="gramEnd"/>
            <w:r>
              <w:t xml:space="preserve"> uma audiência pública, convidando as </w:t>
            </w:r>
            <w:r>
              <w:lastRenderedPageBreak/>
              <w:t>instituições para discutir a implantação do curso de graduação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431BF9" w:rsidRPr="006728D5" w:rsidTr="003D175A">
        <w:trPr>
          <w:trHeight w:val="865"/>
        </w:trPr>
        <w:tc>
          <w:tcPr>
            <w:tcW w:w="993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431BF9" w:rsidRDefault="00431BF9" w:rsidP="00431BF9">
            <w:pPr>
              <w:spacing w:line="360" w:lineRule="auto"/>
              <w:ind w:firstLine="28"/>
              <w:jc w:val="both"/>
            </w:pPr>
            <w:r>
              <w:t xml:space="preserve">A Comissão </w:t>
            </w:r>
            <w:r w:rsidRPr="006C1353">
              <w:t xml:space="preserve">observando as considerações da </w:t>
            </w:r>
            <w:r>
              <w:t>audiência pública</w:t>
            </w:r>
            <w:r>
              <w:t xml:space="preserve"> </w:t>
            </w:r>
            <w:proofErr w:type="spellStart"/>
            <w:r>
              <w:t>propou</w:t>
            </w:r>
            <w:proofErr w:type="spellEnd"/>
            <w:r w:rsidRPr="006C1353">
              <w:t xml:space="preserve"> a </w:t>
            </w:r>
            <w:r>
              <w:t>elaboração</w:t>
            </w:r>
            <w:r w:rsidRPr="006C1353">
              <w:t xml:space="preserve"> do PPC, com a participação dos professores e setores da educação envolvidos</w:t>
            </w: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431BF9" w:rsidRPr="006728D5" w:rsidTr="003D175A">
        <w:trPr>
          <w:trHeight w:val="865"/>
        </w:trPr>
        <w:tc>
          <w:tcPr>
            <w:tcW w:w="993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431BF9" w:rsidRPr="006C1353" w:rsidRDefault="00431BF9" w:rsidP="00431BF9">
            <w:pPr>
              <w:spacing w:line="360" w:lineRule="auto"/>
              <w:ind w:firstLine="28"/>
              <w:jc w:val="both"/>
            </w:pPr>
            <w:r w:rsidRPr="006C1353">
              <w:t xml:space="preserve">Concluído os trabalhos de </w:t>
            </w:r>
            <w:r>
              <w:t>elaboração</w:t>
            </w:r>
            <w:r w:rsidRPr="006C1353">
              <w:t xml:space="preserve"> do PPC</w:t>
            </w:r>
            <w:r>
              <w:t>,</w:t>
            </w:r>
            <w:r w:rsidRPr="006C1353">
              <w:t xml:space="preserve"> </w:t>
            </w:r>
            <w:r>
              <w:t>a Comissão</w:t>
            </w:r>
            <w:r w:rsidRPr="006C1353">
              <w:t xml:space="preserve"> encaminh</w:t>
            </w:r>
            <w:r>
              <w:t>ou</w:t>
            </w:r>
            <w:r w:rsidRPr="006C1353">
              <w:t xml:space="preserve"> ao Conselho Educacional de Campus, que apreciará o processo, emitirá parecer e o encamin</w:t>
            </w:r>
            <w:r>
              <w:t>hará ao Diretor Geral do Campus?</w:t>
            </w:r>
          </w:p>
          <w:p w:rsidR="00431BF9" w:rsidRDefault="00431BF9" w:rsidP="00431BF9">
            <w:pPr>
              <w:spacing w:line="360" w:lineRule="auto"/>
              <w:ind w:firstLine="28"/>
              <w:jc w:val="both"/>
            </w:pP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31BF9" w:rsidRPr="006728D5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431BF9" w:rsidRDefault="00431BF9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50566C" w:rsidRPr="006728D5" w:rsidTr="003D175A">
        <w:trPr>
          <w:trHeight w:val="865"/>
        </w:trPr>
        <w:tc>
          <w:tcPr>
            <w:tcW w:w="993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50566C" w:rsidRPr="006C1353" w:rsidRDefault="0050566C" w:rsidP="0050566C">
            <w:pPr>
              <w:spacing w:line="360" w:lineRule="auto"/>
              <w:ind w:firstLine="28"/>
              <w:jc w:val="both"/>
            </w:pPr>
            <w:r w:rsidRPr="006C1353">
              <w:t xml:space="preserve">A Direção Geral do </w:t>
            </w:r>
            <w:r>
              <w:t xml:space="preserve">Campus apreciou </w:t>
            </w:r>
            <w:r w:rsidRPr="006C1353">
              <w:t>o pedido</w:t>
            </w:r>
            <w:r>
              <w:t>?</w:t>
            </w:r>
            <w:r w:rsidRPr="006C1353">
              <w:t xml:space="preserve"> </w:t>
            </w: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50566C" w:rsidRPr="006728D5" w:rsidTr="003D175A">
        <w:trPr>
          <w:trHeight w:val="865"/>
        </w:trPr>
        <w:tc>
          <w:tcPr>
            <w:tcW w:w="993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50566C" w:rsidRPr="006C1353" w:rsidRDefault="0050566C" w:rsidP="0050566C">
            <w:pPr>
              <w:spacing w:line="360" w:lineRule="auto"/>
              <w:ind w:firstLine="28"/>
              <w:jc w:val="both"/>
            </w:pPr>
            <w:r>
              <w:t xml:space="preserve">A Direção Geral do </w:t>
            </w:r>
            <w:proofErr w:type="gramStart"/>
            <w:r>
              <w:t xml:space="preserve">Campus </w:t>
            </w:r>
            <w:r w:rsidRPr="006C1353">
              <w:t xml:space="preserve"> decidi</w:t>
            </w:r>
            <w:r>
              <w:t>u</w:t>
            </w:r>
            <w:proofErr w:type="gramEnd"/>
            <w:r w:rsidRPr="006C1353">
              <w:t xml:space="preserve"> pela </w:t>
            </w:r>
            <w:r>
              <w:t>abertura de processo de abertura do curso de graduação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50566C" w:rsidRPr="006728D5" w:rsidTr="003D175A">
        <w:trPr>
          <w:trHeight w:val="865"/>
        </w:trPr>
        <w:tc>
          <w:tcPr>
            <w:tcW w:w="993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50566C" w:rsidRDefault="0050566C" w:rsidP="0050566C">
            <w:pPr>
              <w:spacing w:line="360" w:lineRule="auto"/>
              <w:ind w:firstLine="28"/>
              <w:jc w:val="both"/>
            </w:pPr>
            <w:r w:rsidRPr="006C1353">
              <w:t xml:space="preserve">Se a decisão da Direção Geral do Campus não for favorável à </w:t>
            </w:r>
            <w:r>
              <w:t>oferta do curso de graduação</w:t>
            </w:r>
            <w:r w:rsidRPr="006C1353">
              <w:t xml:space="preserve">, esta deverá </w:t>
            </w:r>
            <w:r>
              <w:t>tornar público sua decisão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50566C" w:rsidRPr="006728D5" w:rsidTr="003D175A">
        <w:trPr>
          <w:trHeight w:val="865"/>
        </w:trPr>
        <w:tc>
          <w:tcPr>
            <w:tcW w:w="993" w:type="dxa"/>
            <w:vAlign w:val="center"/>
          </w:tcPr>
          <w:p w:rsidR="0050566C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50566C" w:rsidRPr="006C1353" w:rsidRDefault="000B3B86" w:rsidP="000B3B86">
            <w:pPr>
              <w:spacing w:line="360" w:lineRule="auto"/>
              <w:ind w:firstLine="28"/>
              <w:jc w:val="both"/>
            </w:pPr>
            <w:r>
              <w:t xml:space="preserve">A Direção Geral do Campus </w:t>
            </w:r>
            <w:r w:rsidRPr="006C1353">
              <w:t>comunic</w:t>
            </w:r>
            <w:r>
              <w:t>ou</w:t>
            </w:r>
            <w:r w:rsidRPr="00013AEB">
              <w:t xml:space="preserve"> </w:t>
            </w:r>
            <w:r>
              <w:t>a Comissão de Trabalho</w:t>
            </w:r>
            <w:r>
              <w:t xml:space="preserve"> </w:t>
            </w:r>
            <w:r w:rsidRPr="006C1353">
              <w:t xml:space="preserve">por meio de </w:t>
            </w:r>
            <w:r>
              <w:t>documento escrito (memorando)?</w:t>
            </w: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0566C" w:rsidRPr="006728D5" w:rsidRDefault="0050566C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0566C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B3B86" w:rsidRPr="006728D5" w:rsidTr="003D175A">
        <w:trPr>
          <w:trHeight w:val="865"/>
        </w:trPr>
        <w:tc>
          <w:tcPr>
            <w:tcW w:w="993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0B3B86" w:rsidRDefault="000B3B86" w:rsidP="000B3B86">
            <w:pPr>
              <w:spacing w:line="360" w:lineRule="auto"/>
              <w:ind w:firstLine="28"/>
              <w:jc w:val="both"/>
            </w:pPr>
            <w:r w:rsidRPr="006C1353">
              <w:t xml:space="preserve">Se a decisão da Direção Geral do Campus for favorável à </w:t>
            </w:r>
            <w:r>
              <w:t>oferta do curso de graduação</w:t>
            </w:r>
            <w:r w:rsidRPr="006C1353">
              <w:t>, encaminh</w:t>
            </w:r>
            <w:r>
              <w:t>ou</w:t>
            </w:r>
            <w:r w:rsidRPr="006C1353">
              <w:t xml:space="preserve"> </w:t>
            </w:r>
            <w:r>
              <w:t xml:space="preserve">a solicitação, </w:t>
            </w:r>
            <w:r w:rsidRPr="006C1353">
              <w:t xml:space="preserve">via processo, à </w:t>
            </w:r>
            <w:proofErr w:type="spellStart"/>
            <w:r w:rsidRPr="006C1353">
              <w:t>Pró-Reitoria</w:t>
            </w:r>
            <w:proofErr w:type="spellEnd"/>
            <w:r w:rsidRPr="006C1353">
              <w:t xml:space="preserve"> de Ensino-PROEN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B3B86" w:rsidRPr="006728D5" w:rsidTr="003D175A">
        <w:trPr>
          <w:trHeight w:val="865"/>
        </w:trPr>
        <w:tc>
          <w:tcPr>
            <w:tcW w:w="993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0B3B86" w:rsidRPr="006C1353" w:rsidRDefault="000B3B86" w:rsidP="000B3B86">
            <w:pPr>
              <w:spacing w:line="360" w:lineRule="auto"/>
              <w:jc w:val="both"/>
            </w:pPr>
            <w:r w:rsidRPr="006C1353">
              <w:t>A PROEN providenci</w:t>
            </w:r>
            <w:r>
              <w:t>ou</w:t>
            </w:r>
            <w:r w:rsidRPr="006C1353">
              <w:t xml:space="preserve"> a análise do </w:t>
            </w:r>
            <w:r>
              <w:t>processo</w:t>
            </w:r>
            <w:r w:rsidRPr="006C1353">
              <w:t>, acompa</w:t>
            </w:r>
            <w:r>
              <w:t>nhada de elaboração de parecer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B3B86" w:rsidRPr="006728D5" w:rsidTr="003D175A">
        <w:trPr>
          <w:trHeight w:val="865"/>
        </w:trPr>
        <w:tc>
          <w:tcPr>
            <w:tcW w:w="993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0B3B86" w:rsidRDefault="000B3B86" w:rsidP="000B3B86">
            <w:pPr>
              <w:spacing w:line="360" w:lineRule="auto"/>
              <w:jc w:val="both"/>
            </w:pPr>
            <w:r>
              <w:t>C</w:t>
            </w:r>
            <w:r w:rsidRPr="006C1353">
              <w:t xml:space="preserve">aso </w:t>
            </w:r>
            <w:r>
              <w:t>a PROEN manifeste</w:t>
            </w:r>
            <w:r>
              <w:t xml:space="preserve"> necessidade de</w:t>
            </w:r>
            <w:r w:rsidRPr="006C1353">
              <w:t xml:space="preserve"> </w:t>
            </w:r>
            <w:r w:rsidRPr="006C1353">
              <w:t>ajustes</w:t>
            </w:r>
            <w:r>
              <w:t xml:space="preserve">, o processo foi </w:t>
            </w:r>
            <w:r w:rsidRPr="006C1353">
              <w:t>encaminhado</w:t>
            </w:r>
            <w:r>
              <w:t xml:space="preserve"> ao Campus para as adequações</w:t>
            </w:r>
            <w:r>
              <w:t>?</w:t>
            </w:r>
          </w:p>
          <w:p w:rsidR="000B3B86" w:rsidRPr="006C1353" w:rsidRDefault="000B3B86" w:rsidP="000B3B86">
            <w:pPr>
              <w:spacing w:line="360" w:lineRule="auto"/>
              <w:jc w:val="both"/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B3B86" w:rsidRPr="006728D5" w:rsidTr="003D175A">
        <w:trPr>
          <w:trHeight w:val="865"/>
        </w:trPr>
        <w:tc>
          <w:tcPr>
            <w:tcW w:w="993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0B3B86" w:rsidRDefault="000B3B86" w:rsidP="000B3B86">
            <w:pPr>
              <w:spacing w:line="360" w:lineRule="auto"/>
              <w:jc w:val="both"/>
            </w:pPr>
            <w:r>
              <w:t xml:space="preserve">Realizada as adequações, uma comissão </w:t>
            </w:r>
            <w:proofErr w:type="gramStart"/>
            <w:r>
              <w:t xml:space="preserve">encaminhou </w:t>
            </w:r>
            <w:r>
              <w:t xml:space="preserve"> ao</w:t>
            </w:r>
            <w:proofErr w:type="gramEnd"/>
            <w:r>
              <w:t xml:space="preserve"> Campus para verificar a infraestrutura, as condições didático/pedagógicas e a relação curso/APL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0B3B86" w:rsidRPr="006728D5" w:rsidTr="003D175A">
        <w:trPr>
          <w:trHeight w:val="865"/>
        </w:trPr>
        <w:tc>
          <w:tcPr>
            <w:tcW w:w="993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111" w:type="dxa"/>
            <w:vAlign w:val="center"/>
          </w:tcPr>
          <w:p w:rsidR="000B3B86" w:rsidRPr="006C1353" w:rsidRDefault="000B3B86" w:rsidP="000B3B86">
            <w:pPr>
              <w:spacing w:line="360" w:lineRule="auto"/>
              <w:ind w:firstLine="28"/>
              <w:jc w:val="both"/>
            </w:pPr>
            <w:r w:rsidRPr="006C1353">
              <w:t>Após o resultado da PROEN ser favorável</w:t>
            </w:r>
            <w:r>
              <w:t xml:space="preserve"> a abertura do Curso de graduação</w:t>
            </w:r>
            <w:r w:rsidRPr="006C1353">
              <w:t xml:space="preserve">, o </w:t>
            </w:r>
            <w:r>
              <w:t xml:space="preserve">processo </w:t>
            </w:r>
            <w:proofErr w:type="gramStart"/>
            <w:r>
              <w:t xml:space="preserve">submeteu </w:t>
            </w:r>
            <w:r>
              <w:t xml:space="preserve"> à</w:t>
            </w:r>
            <w:proofErr w:type="gramEnd"/>
            <w:r>
              <w:t xml:space="preserve"> apreciação pelo</w:t>
            </w:r>
            <w:r>
              <w:t xml:space="preserve"> CONSEPE?</w:t>
            </w:r>
          </w:p>
          <w:p w:rsidR="000B3B86" w:rsidRDefault="000B3B86" w:rsidP="000B3B86">
            <w:pPr>
              <w:spacing w:line="360" w:lineRule="auto"/>
              <w:jc w:val="both"/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r w:rsidR="007F309D">
              <w:rPr>
                <w:rFonts w:ascii="Arial" w:hAnsi="Arial" w:cs="Arial"/>
                <w:sz w:val="22"/>
                <w:szCs w:val="22"/>
              </w:rPr>
              <w:t>Práticas</w:t>
            </w:r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0B3B86" w:rsidRPr="006728D5" w:rsidTr="003D175A">
        <w:trPr>
          <w:trHeight w:val="865"/>
        </w:trPr>
        <w:tc>
          <w:tcPr>
            <w:tcW w:w="993" w:type="dxa"/>
            <w:vAlign w:val="center"/>
          </w:tcPr>
          <w:p w:rsidR="000B3B86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111" w:type="dxa"/>
            <w:vAlign w:val="center"/>
          </w:tcPr>
          <w:p w:rsidR="000B3B86" w:rsidRPr="006C1353" w:rsidRDefault="000B3B86" w:rsidP="007F309D">
            <w:pPr>
              <w:spacing w:line="360" w:lineRule="auto"/>
              <w:jc w:val="both"/>
            </w:pPr>
            <w:r w:rsidRPr="006C1353">
              <w:t xml:space="preserve">Após o resultado do CONSEPE, o </w:t>
            </w:r>
            <w:r>
              <w:t xml:space="preserve">processo </w:t>
            </w:r>
            <w:proofErr w:type="gramStart"/>
            <w:r w:rsidR="007F309D">
              <w:t xml:space="preserve">foi </w:t>
            </w:r>
            <w:r>
              <w:t xml:space="preserve"> submetido</w:t>
            </w:r>
            <w:proofErr w:type="gramEnd"/>
            <w:r>
              <w:t xml:space="preserve"> à apreciação pelo</w:t>
            </w:r>
            <w:r w:rsidRPr="006C1353">
              <w:t xml:space="preserve"> CONSUP</w:t>
            </w:r>
            <w:r w:rsidR="007F309D">
              <w:t>?</w:t>
            </w:r>
            <w:r w:rsidR="007F309D" w:rsidRPr="006C1353">
              <w:t xml:space="preserve"> </w:t>
            </w: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3B86" w:rsidRPr="006728D5" w:rsidRDefault="000B3B86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B3B86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Práticas Administrativas </w:t>
            </w:r>
          </w:p>
        </w:tc>
      </w:tr>
      <w:tr w:rsidR="007F309D" w:rsidRPr="006728D5" w:rsidTr="003D175A">
        <w:trPr>
          <w:trHeight w:val="865"/>
        </w:trPr>
        <w:tc>
          <w:tcPr>
            <w:tcW w:w="993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111" w:type="dxa"/>
            <w:vAlign w:val="center"/>
          </w:tcPr>
          <w:p w:rsidR="007F309D" w:rsidRPr="006C1353" w:rsidRDefault="007F309D" w:rsidP="007F309D">
            <w:pPr>
              <w:spacing w:line="360" w:lineRule="auto"/>
              <w:jc w:val="both"/>
            </w:pPr>
            <w:r>
              <w:t xml:space="preserve">O </w:t>
            </w:r>
            <w:proofErr w:type="gramStart"/>
            <w:r>
              <w:t xml:space="preserve">CONSUP </w:t>
            </w:r>
            <w:r w:rsidRPr="006C1353">
              <w:t>,</w:t>
            </w:r>
            <w:proofErr w:type="gramEnd"/>
            <w:r w:rsidRPr="006C1353">
              <w:t xml:space="preserve"> que tomará a decisão final</w:t>
            </w:r>
            <w:r>
              <w:t xml:space="preserve"> quanto à oferta d</w:t>
            </w:r>
            <w:r w:rsidRPr="006C1353">
              <w:t>o curso</w:t>
            </w:r>
            <w:r>
              <w:t xml:space="preserve"> de graduação</w:t>
            </w:r>
            <w:r w:rsidRPr="006C1353">
              <w:t>.</w:t>
            </w:r>
          </w:p>
          <w:p w:rsidR="007F309D" w:rsidRPr="006C1353" w:rsidRDefault="007F309D" w:rsidP="007F309D">
            <w:pPr>
              <w:spacing w:line="360" w:lineRule="auto"/>
              <w:jc w:val="both"/>
            </w:pP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7F309D" w:rsidRPr="006728D5" w:rsidTr="003D175A">
        <w:trPr>
          <w:trHeight w:val="865"/>
        </w:trPr>
        <w:tc>
          <w:tcPr>
            <w:tcW w:w="993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111" w:type="dxa"/>
            <w:vAlign w:val="center"/>
          </w:tcPr>
          <w:p w:rsidR="007F309D" w:rsidRDefault="007F309D" w:rsidP="007F309D">
            <w:pPr>
              <w:spacing w:line="360" w:lineRule="auto"/>
              <w:jc w:val="both"/>
            </w:pPr>
            <w:r w:rsidRPr="006C1353">
              <w:t xml:space="preserve">Após a aprovação pelo CONSUP, o </w:t>
            </w:r>
            <w:r>
              <w:t xml:space="preserve">processo </w:t>
            </w:r>
            <w:proofErr w:type="gramStart"/>
            <w:r>
              <w:t xml:space="preserve">foi </w:t>
            </w:r>
            <w:r>
              <w:t xml:space="preserve"> enviado</w:t>
            </w:r>
            <w:proofErr w:type="gramEnd"/>
            <w:r>
              <w:t xml:space="preserve"> à Secretaria do CONSUP</w:t>
            </w:r>
            <w:r w:rsidRPr="006C1353">
              <w:t xml:space="preserve"> para a publicação da respectiva Resolução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7F309D" w:rsidRPr="006728D5" w:rsidTr="003D175A">
        <w:trPr>
          <w:trHeight w:val="865"/>
        </w:trPr>
        <w:tc>
          <w:tcPr>
            <w:tcW w:w="993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111" w:type="dxa"/>
            <w:vAlign w:val="center"/>
          </w:tcPr>
          <w:p w:rsidR="007F309D" w:rsidRPr="006C1353" w:rsidRDefault="007F309D" w:rsidP="007F309D">
            <w:pPr>
              <w:spacing w:line="360" w:lineRule="auto"/>
              <w:jc w:val="both"/>
            </w:pPr>
            <w:r w:rsidRPr="006C1353">
              <w:t xml:space="preserve">Após a Resolução </w:t>
            </w:r>
            <w:r>
              <w:t xml:space="preserve">ser publicada, o processo </w:t>
            </w:r>
            <w:r w:rsidRPr="006C1353">
              <w:t>retorn</w:t>
            </w:r>
            <w:r>
              <w:t>ou</w:t>
            </w:r>
            <w:r w:rsidRPr="006C1353">
              <w:t xml:space="preserve"> à PROEN, que o encaminhar</w:t>
            </w:r>
            <w:r>
              <w:t>á para as providências cabíveis?</w:t>
            </w: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7F309D" w:rsidRPr="006728D5" w:rsidTr="003D175A">
        <w:trPr>
          <w:trHeight w:val="865"/>
        </w:trPr>
        <w:tc>
          <w:tcPr>
            <w:tcW w:w="993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4111" w:type="dxa"/>
            <w:vAlign w:val="center"/>
          </w:tcPr>
          <w:p w:rsidR="007F309D" w:rsidRPr="006C1353" w:rsidRDefault="007F309D" w:rsidP="007F309D">
            <w:pPr>
              <w:spacing w:line="360" w:lineRule="auto"/>
              <w:jc w:val="both"/>
            </w:pPr>
            <w:r w:rsidRPr="006C1353">
              <w:t>Em cada instância de análise</w:t>
            </w:r>
            <w:r>
              <w:t>,</w:t>
            </w:r>
            <w:r w:rsidRPr="006C1353">
              <w:t xml:space="preserve"> o </w:t>
            </w:r>
            <w:proofErr w:type="gramStart"/>
            <w:r>
              <w:t>processo</w:t>
            </w:r>
            <w:r>
              <w:t xml:space="preserve"> </w:t>
            </w:r>
            <w:r w:rsidRPr="006C1353">
              <w:t xml:space="preserve"> retorn</w:t>
            </w:r>
            <w:r>
              <w:t>ou</w:t>
            </w:r>
            <w:proofErr w:type="gramEnd"/>
            <w:r>
              <w:t xml:space="preserve"> </w:t>
            </w:r>
            <w:r w:rsidRPr="006C1353">
              <w:t xml:space="preserve"> ao </w:t>
            </w:r>
            <w:r>
              <w:t>Campus</w:t>
            </w:r>
            <w:r w:rsidRPr="006C1353">
              <w:t xml:space="preserve"> para proceder ajustes </w:t>
            </w:r>
            <w:r>
              <w:t xml:space="preserve">que </w:t>
            </w:r>
            <w:r w:rsidRPr="006C1353">
              <w:t xml:space="preserve">porventura </w:t>
            </w:r>
            <w:r>
              <w:t>forem solicitados</w:t>
            </w:r>
            <w:r>
              <w:t>?</w:t>
            </w: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Administrativas.</w:t>
            </w:r>
          </w:p>
        </w:tc>
      </w:tr>
      <w:tr w:rsidR="007F309D" w:rsidRPr="006728D5" w:rsidTr="003D175A">
        <w:trPr>
          <w:trHeight w:val="865"/>
        </w:trPr>
        <w:tc>
          <w:tcPr>
            <w:tcW w:w="993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111" w:type="dxa"/>
            <w:vAlign w:val="center"/>
          </w:tcPr>
          <w:p w:rsidR="007F309D" w:rsidRPr="006C1353" w:rsidRDefault="007F309D" w:rsidP="007F309D">
            <w:pPr>
              <w:spacing w:line="360" w:lineRule="auto"/>
              <w:jc w:val="both"/>
            </w:pPr>
            <w:r w:rsidRPr="006C1353">
              <w:t xml:space="preserve">Após a </w:t>
            </w:r>
            <w:r>
              <w:t xml:space="preserve">publicação da Resolução aprovando a oferta do curso de graduação, </w:t>
            </w:r>
            <w:r>
              <w:t xml:space="preserve">houve o registro </w:t>
            </w:r>
            <w:r>
              <w:t>na Coordenação Geral de Registro Acadêmico</w:t>
            </w:r>
            <w:r w:rsidRPr="006C1353">
              <w:t>,</w:t>
            </w:r>
            <w:r>
              <w:t xml:space="preserve"> seguindo </w:t>
            </w:r>
            <w:r w:rsidRPr="00B16B44">
              <w:rPr>
                <w:i/>
              </w:rPr>
              <w:t xml:space="preserve">ipsis </w:t>
            </w:r>
            <w:proofErr w:type="spellStart"/>
            <w:r w:rsidRPr="00B16B44">
              <w:rPr>
                <w:i/>
              </w:rPr>
              <w:t>literis</w:t>
            </w:r>
            <w:proofErr w:type="spellEnd"/>
            <w:r>
              <w:t xml:space="preserve"> a matriz curricular do PPC </w:t>
            </w:r>
            <w:proofErr w:type="gramStart"/>
            <w:r>
              <w:t xml:space="preserve">aprovado. </w:t>
            </w:r>
            <w:r w:rsidRPr="006C1353">
              <w:t xml:space="preserve"> </w:t>
            </w:r>
            <w:proofErr w:type="gramEnd"/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F309D" w:rsidRPr="006728D5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F309D" w:rsidRDefault="007F309D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Administrativas.</w:t>
            </w:r>
          </w:p>
        </w:tc>
      </w:tr>
    </w:tbl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113665</wp:posOffset>
                </wp:positionV>
                <wp:extent cx="2527300" cy="771525"/>
                <wp:effectExtent l="8890" t="12700" r="6985" b="63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8B433C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433C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B433C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27.65pt;margin-top:8.95pt;width:199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bGLAIAAFYEAAAOAAAAZHJzL2Uyb0RvYy54bWysVNtu2zAMfR+wfxD0vjjxkqU14hRdugwD&#10;ugvQ7QNoWY6FyaImKbGzry8lp1l2wR6G+UEgReqQPCS9uhk6zQ7SeYWm5LPJlDNpBNbK7Er+5fP2&#10;xRVnPoCpQaORJT9Kz2/Wz5+telvIHFvUtXSMQIwvelvyNgRbZJkXrezAT9BKQ8YGXQeBVLfLagc9&#10;oXc6y6fTV1mPrrYOhfSebu9GI18n/KaRInxsGi8D0yWn3EI6XTqreGbrFRQ7B7ZV4pQG/EMWHShD&#10;Qc9QdxCA7Z36DapTwqHHJkwEdhk2jRIy1UDVzKa/VPPQgpWpFiLH2zNN/v/Big+HT46puuRzzgx0&#10;1KINqAFYLVmQQ0A2jxz11hfk+mDJOQyvcaBep3q9vUfx1TODmxbMTt46h30roaYcZ/FldvF0xPER&#10;pOrfY03BYB8wAQ2N6yKBRAkjdOrV8dwfyoMJuswX+fLllEyCbMvlbJEvUggonl5b58NbiR2LQskd&#10;9T+hw+Heh5gNFE8uMZhHreqt0jopbldttGMHoFnZpu+E/pObNqwv+XWM/XeIafr+BNGpQEOvVVfy&#10;q7MTFJG2N6ZOIxlA6VGmlLU58RipG0kMQzWc+lJhfSRGHY7DTctIQovuO2c9DXbJ/bc9OMmZfmeo&#10;K9ez+TxuQlLmi2VOiru0VJcWMIKgSh44G8VNGLdnb53atRRpnAODt9TJRiWSY8vHrE550/Am7k+L&#10;FrfjUk9eP34H60cAAAD//wMAUEsDBBQABgAIAAAAIQC7mQVq3wAAAAoBAAAPAAAAZHJzL2Rvd25y&#10;ZXYueG1sTI/NTsMwEITvSLyDtUhcEHUgSZuEOBVCAsEN2gqubrxNIvwTbDcNb89yguPOfJqdqdez&#10;0WxCHwZnBdwsEmBoW6cG2wnYbR+vC2AhSqukdhYFfGOAdXN+VstKuZN9w2kTO0YhNlRSQB/jWHEe&#10;2h6NDAs3oiXv4LyRkU7fceXlicKN5rdJsuRGDpY+9HLEhx7bz83RCCiy5+kjvKSv7+3yoMt4tZqe&#10;vrwQlxfz/R2wiHP8g+G3PlWHhjrt3dGqwLSALM9TQslYlcAIKPKUhD0JaZkBb2r+f0LzAwAA//8D&#10;AFBLAQItABQABgAIAAAAIQC2gziS/gAAAOEBAAATAAAAAAAAAAAAAAAAAAAAAABbQ29udGVudF9U&#10;eXBlc10ueG1sUEsBAi0AFAAGAAgAAAAhADj9If/WAAAAlAEAAAsAAAAAAAAAAAAAAAAALwEAAF9y&#10;ZWxzLy5yZWxzUEsBAi0AFAAGAAgAAAAhABuyNsYsAgAAVgQAAA4AAAAAAAAAAAAAAAAALgIAAGRy&#10;cy9lMm9Eb2MueG1sUEsBAi0AFAAGAAgAAAAhALuZBWrfAAAACgEAAA8AAAAAAAAAAAAAAAAAhgQA&#10;AGRycy9kb3ducmV2LnhtbFBLBQYAAAAABAAEAPMAAACSBQAAAAA=&#10;">
                <v:textbox>
                  <w:txbxContent>
                    <w:p w:rsidR="00AE02FA" w:rsidRDefault="00AE02FA" w:rsidP="00AE02FA"/>
                    <w:p w:rsidR="00AE02FA" w:rsidRPr="008B433C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8B433C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B433C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351405" cy="771525"/>
                <wp:effectExtent l="7620" t="7620" r="12700" b="1143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.75pt;margin-top:7.5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5LgIAAF0EAAAOAAAAZHJzL2Uyb0RvYy54bWysVNtu2zAMfR+wfxD0vti5La0Rp+jSZRjQ&#10;XYBuH8DIcixMFjVJiZ19fSk5TbML9jDMDwIpUofkIenlTd9qdpDOKzQlH49yzqQRWCmzK/nXL5tX&#10;V5z5AKYCjUaW/Cg9v1m9fLHsbCEn2KCupGMEYnzR2ZI3Idgiy7xoZAt+hFYaMtboWgikul1WOegI&#10;vdXZJM9fZx26yjoU0nu6vRuMfJXw61qK8KmuvQxMl5xyC+l06dzGM1stodg5sI0SpzTgH7JoQRkK&#10;eoa6gwBs79RvUK0SDj3WYSSwzbCulZCpBqpmnP9SzUMDVqZaiBxvzzT5/wcrPh4+O6aqkk85M9BS&#10;i9agemCVZEH2Adk0ctRZX5DrgyXn0L/Bnnqd6vX2HsU3zwyuGzA7eescdo2EinIcx5fZxdMBx0eQ&#10;bfcBKwoG+4AJqK9dGwkkShihU6+O5/5QHkzQ5WQ6H8/yOWeCbIvFeD6ZpxBQPL22zod3ElsWhZI7&#10;6n9Ch8O9DzEbKJ5cYjCPWlUbpXVS3G671o4dgGZlk74T+k9u2rCu5Ncx9t8h8vT9CaJVgYZeq7bk&#10;V2cnKCJtb02VRjKA0oNMKWtz4jFSN5AY+m2f2pZIjhxvsToSsQ6HGaedJKFB94Ozjua75P77Hpzk&#10;TL831Jzr8WwWFyIps/liQoq7tGwvLWAEQZU8cDaI6zAs0d46tWso0jAOBm+pobVKXD9ndUqfZji1&#10;4LRvcUku9eT1/FdYPQIAAP//AwBQSwMEFAAGAAgAAAAhALwEwGDcAAAACAEAAA8AAABkcnMvZG93&#10;bnJldi54bWxMj8FOwzAQRO9I/IO1SNyoU6o0KMSpUKVeeiNU0KMbL7HbeB3Fbpv+PcsJjjszmp1X&#10;rSbfiwuO0QVSMJ9lIJDaYBx1CnYfm6cXEDFpMroPhApuGGFV399VujThSu94aVInuIRiqRXYlIZS&#10;ytha9DrOwoDE3ncYvU58jp00o75yue/lc5YtpdeO+IPVA64ttqfm7BXE03yTf4Xjzu63N9sc9+7T&#10;bddKPT5Mb68gEk7pLwy/83k61LzpEM5kougVFDkHWc6ZiO1FUTDJgYXFMgdZV/I/QP0DAAD//wMA&#10;UEsBAi0AFAAGAAgAAAAhALaDOJL+AAAA4QEAABMAAAAAAAAAAAAAAAAAAAAAAFtDb250ZW50X1R5&#10;cGVzXS54bWxQSwECLQAUAAYACAAAACEAOP0h/9YAAACUAQAACwAAAAAAAAAAAAAAAAAvAQAAX3Jl&#10;bHMvLnJlbHNQSwECLQAUAAYACAAAACEAkaqA+S4CAABdBAAADgAAAAAAAAAAAAAAAAAuAgAAZHJz&#10;L2Uyb0RvYy54bWxQSwECLQAUAAYACAAAACEAvATAYNwAAAAIAQAADwAAAAAAAAAAAAAAAACIBAAA&#10;ZHJzL2Rvd25yZXYueG1sUEsFBgAAAAAEAAQA8wAAAJEFAAAAAA=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B6063C" w:rsidRDefault="00007858"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72804</wp:posOffset>
                </wp:positionH>
                <wp:positionV relativeFrom="paragraph">
                  <wp:posOffset>278433</wp:posOffset>
                </wp:positionV>
                <wp:extent cx="2354580" cy="771525"/>
                <wp:effectExtent l="8890" t="12700" r="8255" b="63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margin-left:5.75pt;margin-top:21.9pt;width:185.4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6dLgIAAF0EAAAOAAAAZHJzL2Uyb0RvYy54bWysVNuO0zAQfUfiHyy/07TdlnajpqulSxHS&#10;cpEWPmDiOI2F4zG226R8/Y6dtlSAeEDkwfJ4xscz58xkdde3mh2k8wpNwSejMWfSCKyU2RX865ft&#10;qyVnPoCpQKORBT9Kz+/WL1+sOpvLKTaoK+kYgRifd7bgTQg2zzIvGtmCH6GVhpw1uhYCmW6XVQ46&#10;Qm91Nh2PX2cduso6FNJ7On0YnHyd8OtaivCprr0MTBeccgtpdWkt45qtV5DvHNhGiVMa8A9ZtKAM&#10;PXqBeoAAbO/Ub1CtEg491mEksM2wrpWQqQaqZjL+pZqnBqxMtRA53l5o8v8PVnw8fHZMVaQdZwZa&#10;kmgDqgdWSRZkH5BNIked9TmFPlkKDv0b7GN8rNfbRxTfPDO4acDs5L1z2DUSKsox3cyurg44PoKU&#10;3Qes6DHYB0xAfe3aCEiUMEInrY4XfSgPJuhwejOfzZfkEuRbLCbz6Twml0F+vm2dD+8ktixuCu5I&#10;/4QOh0cfhtBzSMoetaq2SutkuF250Y4dgHplm74Tur8O04Z1Bb+Nb/8dYpy+P0G0KlDTa9UWfHkJ&#10;gjzS9tZUqSUDKD3sqTptqMjIY6RuIDH0ZZ9kuznLU2J1JGIdDj1OM0mbBt0Pzjrq74L773twkjP9&#10;3pA4t5PZLA5EMmbzxZQMd+0prz1gBEEVPHA2bDdhGKK9dWrX0EtDOxi8J0FrlbiOGQ9ZndKnHk5q&#10;neYtDsm1naJ+/hXWzwAAAP//AwBQSwMEFAAGAAgAAAAhAChgrGrdAAAACQEAAA8AAABkcnMvZG93&#10;bnJldi54bWxMj81uwjAQhO+V+g7WVuqtOCENQmkcVCFx4dYUUY4m3saBeB3FBsLbd3tqj6NvND/l&#10;anK9uOIYOk8K0lkCAqnxpqNWwe5z87IEEaImo3tPqOCOAVbV40OpC+Nv9IHXOraCQygUWoGNcSik&#10;DI1Fp8PMD0jMvv3odGQ5ttKM+sbhrpfzJFlIpzviBqsHXFtszvXFKQjndJN/+dPOHrZ3W58O3b7b&#10;rpV6fpre30BEnOKfGX7n83SoeNPRX8gE0bNOc3YqeM34AfNsOc9AHBks8gxkVcr/D6ofAAAA//8D&#10;AFBLAQItABQABgAIAAAAIQC2gziS/gAAAOEBAAATAAAAAAAAAAAAAAAAAAAAAABbQ29udGVudF9U&#10;eXBlc10ueG1sUEsBAi0AFAAGAAgAAAAhADj9If/WAAAAlAEAAAsAAAAAAAAAAAAAAAAALwEAAF9y&#10;ZWxzLy5yZWxzUEsBAi0AFAAGAAgAAAAhAHey7p0uAgAAXQQAAA4AAAAAAAAAAAAAAAAALgIAAGRy&#10;cy9lMm9Eb2MueG1sUEsBAi0AFAAGAAgAAAAhAChgrGrdAAAACQEAAA8AAAAAAAAAAAAAAAAAiAQA&#10;AGRycy9kb3ducmV2LnhtbFBLBQYAAAAABAAEAPMAAACS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2929282</wp:posOffset>
                </wp:positionH>
                <wp:positionV relativeFrom="paragraph">
                  <wp:posOffset>215155</wp:posOffset>
                </wp:positionV>
                <wp:extent cx="2534285" cy="771525"/>
                <wp:effectExtent l="8890" t="5080" r="9525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230.65pt;margin-top:16.95pt;width:199.5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ebLgIAAF0EAAAOAAAAZHJzL2Uyb0RvYy54bWysVNuO0zAQfUfiHyy/07ShZbtR09XSpQhp&#10;uUgLHzB1nMbC8RjbbVK+fsdOtpSLeEDkwfLY4zMz58xkddO3mh2l8wpNyWeTKWfSCKyU2Zf8y+ft&#10;iyVnPoCpQKORJT9Jz2/Wz5+tOlvIHBvUlXSMQIwvOlvyJgRbZJkXjWzBT9BKQ5c1uhYCmW6fVQ46&#10;Qm91lk+nr7IOXWUdCuk9nd4Nl3yd8OtaivCxrr0MTJeccgtpdWndxTVbr6DYO7CNEmMa8A9ZtKAM&#10;BT1D3UEAdnDqN6hWCYce6zAR2GZY10rIVANVM5v+Us1DA1amWogcb880+f8HKz4cPzmmqpLnnBlo&#10;SaINqB5YJVmQfUCWR4466wtyfbDkHPrX2JPWqV5v71F89czgpgGzl7fOYddIqCjHWXyZXTwdcHwE&#10;2XXvsaJgcAiYgPratZFAooQROml1OutDeTBBh/ni5TxfLjgTdHd1NVvkixQCiqfX1vnwVmLL4qbk&#10;jvRP6HC89yFmA8WTSwzmUatqq7ROhtvvNtqxI1CvbNM3ov/kpg3rSn4dY/8dYpq+P0G0KlDTa9WW&#10;fHl2giLS9sZUqSUDKD3sKWVtRh4jdQOJod/1o2yjPDusTkSsw6HHaSZp06D7zllH/V1y/+0ATnKm&#10;3xkS53o2n8eBSMZ8cZWT4S5vdpc3YARBlTxwNmw3YRiig3Vq31CkoR0M3pKgtUpcR+WHrMb0qYeT&#10;BOO8xSG5tJPXj7/C+hEAAP//AwBQSwMEFAAGAAgAAAAhAAqD0PPgAAAACgEAAA8AAABkcnMvZG93&#10;bnJldi54bWxMj8FOwzAQRO9I/IO1SFwQdUrSkIY4FUICwQ0Kgqsbb5MIex1iNw1/z3KC42qeZt5W&#10;m9lZMeEYek8KlosEBFLjTU+tgrfX+8sCRIiajLaeUME3BtjUpyeVLo0/0gtO29gKLqFQagVdjEMp&#10;ZWg6dDos/IDE2d6PTkc+x1aaUR+53Fl5lSS5dLonXuj0gHcdNp/bg1NQZI/TR3hKn9+bfG/X8eJ6&#10;evgalTo/m29vQESc4x8Mv/qsDjU77fyBTBBWQZYvU0YVpOkaBANFnmQgdkyuVhnIupL/X6h/AAAA&#10;//8DAFBLAQItABQABgAIAAAAIQC2gziS/gAAAOEBAAATAAAAAAAAAAAAAAAAAAAAAABbQ29udGVu&#10;dF9UeXBlc10ueG1sUEsBAi0AFAAGAAgAAAAhADj9If/WAAAAlAEAAAsAAAAAAAAAAAAAAAAALwEA&#10;AF9yZWxzLy5yZWxzUEsBAi0AFAAGAAgAAAAhALPrp5suAgAAXQQAAA4AAAAAAAAAAAAAAAAALgIA&#10;AGRycy9lMm9Eb2MueG1sUEsBAi0AFAAGAAgAAAAhAAqD0PPgAAAACgEAAA8AAAAAAAAAAAAAAAAA&#10;iAQAAGRycy9kb3ducmV2LnhtbFBLBQYAAAAABAAEAPMAAACV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B4046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063C" w:rsidSect="009A7615">
      <w:headerReference w:type="default" r:id="rId6"/>
      <w:footerReference w:type="default" r:id="rId7"/>
      <w:pgSz w:w="11906" w:h="16838" w:code="9"/>
      <w:pgMar w:top="18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60" w:rsidRDefault="0015757D">
      <w:r>
        <w:separator/>
      </w:r>
    </w:p>
  </w:endnote>
  <w:endnote w:type="continuationSeparator" w:id="0">
    <w:p w:rsidR="00A55160" w:rsidRDefault="001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3C" w:rsidRPr="008B433C" w:rsidRDefault="00007858">
    <w:pPr>
      <w:pStyle w:val="Rodap"/>
      <w:jc w:val="right"/>
      <w:rPr>
        <w:rFonts w:ascii="Arial" w:hAnsi="Arial" w:cs="Arial"/>
        <w:sz w:val="20"/>
        <w:szCs w:val="20"/>
      </w:rPr>
    </w:pPr>
    <w:r w:rsidRPr="008B433C">
      <w:rPr>
        <w:rFonts w:ascii="Arial" w:hAnsi="Arial" w:cs="Arial"/>
        <w:sz w:val="20"/>
        <w:szCs w:val="20"/>
      </w:rPr>
      <w:t xml:space="preserve">Página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PAGE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4B0272">
      <w:rPr>
        <w:rFonts w:ascii="Arial" w:hAnsi="Arial" w:cs="Arial"/>
        <w:bCs/>
        <w:noProof/>
        <w:sz w:val="20"/>
        <w:szCs w:val="20"/>
      </w:rPr>
      <w:t>4</w:t>
    </w:r>
    <w:r w:rsidRPr="008B433C">
      <w:rPr>
        <w:rFonts w:ascii="Arial" w:hAnsi="Arial" w:cs="Arial"/>
        <w:bCs/>
        <w:sz w:val="20"/>
        <w:szCs w:val="20"/>
      </w:rPr>
      <w:fldChar w:fldCharType="end"/>
    </w:r>
    <w:r w:rsidRPr="008B433C">
      <w:rPr>
        <w:rFonts w:ascii="Arial" w:hAnsi="Arial" w:cs="Arial"/>
        <w:sz w:val="20"/>
        <w:szCs w:val="20"/>
      </w:rPr>
      <w:t xml:space="preserve"> de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NUMPAGES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4B0272">
      <w:rPr>
        <w:rFonts w:ascii="Arial" w:hAnsi="Arial" w:cs="Arial"/>
        <w:bCs/>
        <w:noProof/>
        <w:sz w:val="20"/>
        <w:szCs w:val="20"/>
      </w:rPr>
      <w:t>4</w:t>
    </w:r>
    <w:r w:rsidRPr="008B433C">
      <w:rPr>
        <w:rFonts w:ascii="Arial" w:hAnsi="Arial" w:cs="Arial"/>
        <w:bCs/>
        <w:sz w:val="20"/>
        <w:szCs w:val="20"/>
      </w:rPr>
      <w:fldChar w:fldCharType="end"/>
    </w:r>
  </w:p>
  <w:p w:rsidR="006F6FCC" w:rsidRDefault="004B02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60" w:rsidRDefault="0015757D">
      <w:r>
        <w:separator/>
      </w:r>
    </w:p>
  </w:footnote>
  <w:footnote w:type="continuationSeparator" w:id="0">
    <w:p w:rsidR="00A55160" w:rsidRDefault="0015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AE02FA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-73025</wp:posOffset>
          </wp:positionV>
          <wp:extent cx="598805" cy="654685"/>
          <wp:effectExtent l="0" t="0" r="0" b="0"/>
          <wp:wrapTopAndBottom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011555" cy="576580"/>
          <wp:effectExtent l="0" t="0" r="0" b="0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007858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4B0272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4B0272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58.2pt;margin-top:3.25pt;width:520.6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h/iAIAABUFAAAOAAAAZHJzL2Uyb0RvYy54bWysVG1v0zAQ/o7Ef7D8vcsLSdZETaetowhp&#10;vEiDH+DGTmOR+ILtNhkT/52z03ZlgIQQ+eDYvvPju3ue8+Jq7FqyF9pIUCWNLkJKhKqAS7Ut6edP&#10;69mcEmOZ4qwFJUr6IAy9Wr58sRj6QsTQQMuFJgiiTDH0JW2s7YsgMFUjOmYuoBcKjTXojllc6m3A&#10;NRsQvWuDOAyzYADNew2VMAZ3bycjXXr8uhaV/VDXRljSlhRjs37Ufty4MVguWLHVrG9kdQiD/UMU&#10;HZMKLz1B3TLLyE7LX6A6WWkwUNuLCroA6lpWwueA2UThs2zuG9YLnwsWx/SnMpn/B1u933/URPKS&#10;ppQo1iFFKyZHRrggVowWSOpqNPSmQNf7Hp3teAMjcu3zNf0dVF8MUbBqmNqKa61haATjGGPkTgZn&#10;Rycc40A2wzvgeBnbWfBAY607V0AsCUF05OrhxA/GQSrczLIojlMMtEJbNn8VZ57AgBXH07029o2A&#10;jrhJSTXy79HZ/s5YFw0rji7uMgOt5GvZtn6ht5tVq8meoVbW/vMJPHNrlXNW4I5NiNMOBol3OJsL&#10;13P/mEdxEt7E+WydzS9nyTpJZ/llOJ+FUX6TZ2GSJ7fr7y7AKCkayblQd1KJow6j5O94PnTEpCCv&#10;RDKUNE/jdKLoj0mG/vtdkp202Jat7Eo6PzmxwhH7WnFMmxWWyXaaBz+H76uMNTj+fVW8DBzzkwbs&#10;uBkRxWljA/wBBaEB+ULW8S3BSQP6GyUD9mVJzdcd04KS9q1CUeVRkrhG9oskvYxxoc8tm3MLUxVC&#10;ldRSMk1Xdmr+Xa/ltsGbJhkruEYh1tJr5Cmqg3yx93wyh3fCNff52ns9vWbLHwAAAP//AwBQSwME&#10;FAAGAAgAAAAhABTmXq7cAAAACgEAAA8AAABkcnMvZG93bnJldi54bWxMj81OhEAQhO8mvsOkTbwY&#10;d8Dwo8iwURON1/15gIbpBSLTQ5jZhX17h5PeulKV6q/K7WIGcaHJ9ZYVxJsIBHFjdc+tguPh8/EZ&#10;hPPIGgfLpOBKDrbV7U2JhbYz7+iy960IJewKVNB5PxZSuqYjg25jR+Lgnexk0Ac5tVJPOIdyM8in&#10;KMqkwZ7Dhw5H+uio+dmfjYLT9/yQvsz1lz/muyR7xz6v7VWp+7vl7RWEp8X/hWHFD+hQBabanlk7&#10;MQQdZ0mIKshSEKsfp3kOol6vJAZZlfL/hOoXAAD//wMAUEsBAi0AFAAGAAgAAAAhALaDOJL+AAAA&#10;4QEAABMAAAAAAAAAAAAAAAAAAAAAAFtDb250ZW50X1R5cGVzXS54bWxQSwECLQAUAAYACAAAACEA&#10;OP0h/9YAAACUAQAACwAAAAAAAAAAAAAAAAAvAQAAX3JlbHMvLnJlbHNQSwECLQAUAAYACAAAACEA&#10;YMv4f4gCAAAVBQAADgAAAAAAAAAAAAAAAAAuAgAAZHJzL2Uyb0RvYy54bWxQSwECLQAUAAYACAAA&#10;ACEAFOZertwAAAAKAQAADwAAAAAAAAAAAAAAAADiBAAAZHJzL2Rvd25yZXYueG1sUEsFBgAAAAAE&#10;AAQA8wAAAOsFAAAAAA==&#10;" stroked="f">
              <v:textbox>
                <w:txbxContent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007858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</w:t>
                    </w:r>
                    <w:r w:rsidRPr="005570E5">
                      <w:rPr>
                        <w:rFonts w:ascii="Arial" w:hAnsi="Arial" w:cs="Arial"/>
                        <w:sz w:val="16"/>
                      </w:rPr>
                      <w:t xml:space="preserve"> TECNOLOGIA DO AMAZONAS</w:t>
                    </w:r>
                  </w:p>
                  <w:p w:rsidR="006754AA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A"/>
    <w:rsid w:val="00007858"/>
    <w:rsid w:val="000B3B86"/>
    <w:rsid w:val="0015757D"/>
    <w:rsid w:val="001A6C06"/>
    <w:rsid w:val="0040475C"/>
    <w:rsid w:val="00431BF9"/>
    <w:rsid w:val="00477A46"/>
    <w:rsid w:val="004B0272"/>
    <w:rsid w:val="0050566C"/>
    <w:rsid w:val="00525209"/>
    <w:rsid w:val="007609A8"/>
    <w:rsid w:val="007F309D"/>
    <w:rsid w:val="00A55160"/>
    <w:rsid w:val="00AE02FA"/>
    <w:rsid w:val="00B45E57"/>
    <w:rsid w:val="00D415BC"/>
    <w:rsid w:val="00E27888"/>
    <w:rsid w:val="00E77441"/>
    <w:rsid w:val="00F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384C5B7-6D83-42EB-AC12-1C2A053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AE02FA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E02FA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Batista de Sales</dc:creator>
  <cp:keywords/>
  <dc:description/>
  <cp:lastModifiedBy>Viviane Maria Miranda Eremita da Silva</cp:lastModifiedBy>
  <cp:revision>8</cp:revision>
  <dcterms:created xsi:type="dcterms:W3CDTF">2017-07-25T18:10:00Z</dcterms:created>
  <dcterms:modified xsi:type="dcterms:W3CDTF">2017-10-18T21:57:00Z</dcterms:modified>
</cp:coreProperties>
</file>