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7F07" w:rsidRDefault="00F768D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left="-284" w:right="826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               EDITAL Nº. </w:t>
      </w:r>
      <w:r w:rsidR="000B6FDC">
        <w:rPr>
          <w:b/>
          <w:sz w:val="24"/>
          <w:szCs w:val="24"/>
        </w:rPr>
        <w:t>007/2023</w:t>
      </w:r>
      <w:bookmarkStart w:id="1" w:name="_GoBack"/>
      <w:bookmarkEnd w:id="1"/>
      <w:r>
        <w:rPr>
          <w:b/>
          <w:color w:val="000000"/>
          <w:sz w:val="24"/>
          <w:szCs w:val="24"/>
        </w:rPr>
        <w:t xml:space="preserve"> – PROEX/IFAM</w:t>
      </w:r>
    </w:p>
    <w:p w:rsidR="00137F07" w:rsidRDefault="00F768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IV - PLANO DE ATIVIDADES DO BOLSISTA</w:t>
      </w:r>
    </w:p>
    <w:p w:rsidR="00137F07" w:rsidRDefault="00137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7F07" w:rsidRDefault="00F768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Atenção: Esse plano deverá ser desenvolvido pelo coordenador do projeto em conjunto com o discente candidato </w:t>
      </w:r>
      <w:r>
        <w:rPr>
          <w:sz w:val="24"/>
          <w:szCs w:val="24"/>
        </w:rPr>
        <w:t>à bolsa.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"/>
        <w:tblW w:w="92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5"/>
        <w:gridCol w:w="6870"/>
      </w:tblGrid>
      <w:tr w:rsidR="00137F07">
        <w:trPr>
          <w:trHeight w:val="36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bolsa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F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BEX-SUP (    ) (nível superior)           BEX-MED (    ) (nível médio)</w:t>
            </w:r>
          </w:p>
        </w:tc>
      </w:tr>
    </w:tbl>
    <w:p w:rsidR="00137F07" w:rsidRDefault="00137F07">
      <w:pPr>
        <w:tabs>
          <w:tab w:val="left" w:pos="2410"/>
        </w:tabs>
        <w:ind w:left="70"/>
        <w:rPr>
          <w:sz w:val="24"/>
          <w:szCs w:val="24"/>
        </w:rPr>
      </w:pPr>
    </w:p>
    <w:tbl>
      <w:tblPr>
        <w:tblStyle w:val="a0"/>
        <w:tblW w:w="92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5"/>
        <w:gridCol w:w="447"/>
        <w:gridCol w:w="7087"/>
      </w:tblGrid>
      <w:tr w:rsidR="00137F07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37F07" w:rsidRDefault="00F7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DADOS DO BOLSISTA </w:t>
            </w:r>
          </w:p>
        </w:tc>
      </w:tr>
      <w:tr w:rsidR="00137F07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cantSplit/>
          <w:trHeight w:val="228"/>
        </w:trPr>
        <w:tc>
          <w:tcPr>
            <w:tcW w:w="9289" w:type="dxa"/>
            <w:gridSpan w:val="3"/>
            <w:tcBorders>
              <w:top w:val="single" w:sz="4" w:space="0" w:color="000000"/>
            </w:tcBorders>
            <w:vAlign w:val="center"/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4"/>
                <w:szCs w:val="24"/>
              </w:rPr>
            </w:pPr>
          </w:p>
        </w:tc>
      </w:tr>
      <w:tr w:rsidR="00137F07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37F07" w:rsidRDefault="00F768D3">
            <w:pPr>
              <w:pStyle w:val="Ttulo1"/>
              <w:rPr>
                <w:b/>
              </w:rPr>
            </w:pPr>
            <w:r>
              <w:rPr>
                <w:b/>
              </w:rPr>
              <w:t>2. FORMAÇÃO ACADÊMICA</w:t>
            </w:r>
          </w:p>
        </w:tc>
      </w:tr>
      <w:tr w:rsidR="00137F07">
        <w:trPr>
          <w:cantSplit/>
          <w:trHeight w:val="361"/>
        </w:trPr>
        <w:tc>
          <w:tcPr>
            <w:tcW w:w="9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F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   ) Ensino Médio                                                     (     ) Ensino Superior    </w:t>
            </w:r>
          </w:p>
        </w:tc>
      </w:tr>
      <w:tr w:rsidR="00137F07">
        <w:trPr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Style w:val="Ttulo1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cantSplit/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Style w:val="Ttulo1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</w:tbl>
    <w:p w:rsidR="00137F07" w:rsidRDefault="00F768D3">
      <w:pPr>
        <w:tabs>
          <w:tab w:val="left" w:pos="2020"/>
        </w:tabs>
        <w:ind w:left="7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1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39"/>
        <w:gridCol w:w="7317"/>
      </w:tblGrid>
      <w:tr w:rsidR="00137F07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37F07" w:rsidRDefault="00F7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DADOS DO PROJETO </w:t>
            </w:r>
          </w:p>
        </w:tc>
      </w:tr>
      <w:tr w:rsidR="00137F07">
        <w:trPr>
          <w:trHeight w:val="328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Título:    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temática: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Linha da extensão: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37F07" w:rsidRDefault="00F768D3">
            <w:pPr>
              <w:pStyle w:val="Ttulo1"/>
              <w:rPr>
                <w:b/>
              </w:rPr>
            </w:pPr>
            <w:r>
              <w:rPr>
                <w:b/>
              </w:rPr>
              <w:t>4. RESUMO DO PLANO DE ATIVIDADES DO PROJETO</w:t>
            </w:r>
          </w:p>
        </w:tc>
      </w:tr>
      <w:tr w:rsidR="00137F07">
        <w:trPr>
          <w:cantSplit/>
          <w:trHeight w:val="29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 Geral; principal método de coleta das informações e resultados esperados.</w:t>
            </w:r>
          </w:p>
          <w:p w:rsidR="00137F07" w:rsidRDefault="00137F07">
            <w:pPr>
              <w:tabs>
                <w:tab w:val="left" w:pos="7920"/>
              </w:tabs>
              <w:rPr>
                <w:sz w:val="24"/>
                <w:szCs w:val="24"/>
              </w:rPr>
            </w:pPr>
          </w:p>
          <w:p w:rsidR="00137F07" w:rsidRDefault="00137F07">
            <w:pPr>
              <w:rPr>
                <w:sz w:val="24"/>
                <w:szCs w:val="24"/>
              </w:rPr>
            </w:pPr>
          </w:p>
          <w:p w:rsidR="00137F07" w:rsidRDefault="00137F07">
            <w:pPr>
              <w:rPr>
                <w:sz w:val="24"/>
                <w:szCs w:val="24"/>
              </w:rPr>
            </w:pPr>
          </w:p>
          <w:p w:rsidR="00137F07" w:rsidRDefault="00137F07">
            <w:pPr>
              <w:rPr>
                <w:sz w:val="24"/>
                <w:szCs w:val="24"/>
              </w:rPr>
            </w:pPr>
          </w:p>
          <w:p w:rsidR="00137F07" w:rsidRDefault="00137F07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137F07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07" w:rsidRDefault="00137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2"/>
              <w:tblW w:w="968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86"/>
            </w:tblGrid>
            <w:tr w:rsidR="00137F07">
              <w:tc>
                <w:tcPr>
                  <w:tcW w:w="9686" w:type="dxa"/>
                  <w:shd w:val="clear" w:color="auto" w:fill="C5E0B3"/>
                </w:tcPr>
                <w:p w:rsidR="00137F07" w:rsidRDefault="00F768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5. OBJETIVO</w:t>
                  </w:r>
                </w:p>
              </w:tc>
            </w:tr>
          </w:tbl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 Objetivo Geral</w:t>
            </w: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37F0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6. METODOLOGIA</w:t>
            </w:r>
          </w:p>
        </w:tc>
      </w:tr>
      <w:tr w:rsidR="00137F0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137F0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ETAPAS DE DESENVOLVIMENTO </w:t>
            </w:r>
            <w:r>
              <w:rPr>
                <w:color w:val="000000"/>
                <w:sz w:val="24"/>
                <w:szCs w:val="24"/>
              </w:rPr>
              <w:t>(conforme plano do projeto)</w:t>
            </w:r>
          </w:p>
        </w:tc>
      </w:tr>
    </w:tbl>
    <w:p w:rsidR="00137F07" w:rsidRDefault="00137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7740"/>
      </w:tblGrid>
      <w:tr w:rsidR="00137F07">
        <w:trPr>
          <w:trHeight w:val="372"/>
        </w:trPr>
        <w:tc>
          <w:tcPr>
            <w:tcW w:w="1611" w:type="dxa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01</w:t>
            </w: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rPr>
          <w:trHeight w:val="552"/>
        </w:trPr>
        <w:tc>
          <w:tcPr>
            <w:tcW w:w="1611" w:type="dxa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02</w:t>
            </w:r>
          </w:p>
        </w:tc>
        <w:tc>
          <w:tcPr>
            <w:tcW w:w="7740" w:type="dxa"/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rPr>
          <w:trHeight w:val="552"/>
        </w:trPr>
        <w:tc>
          <w:tcPr>
            <w:tcW w:w="1611" w:type="dxa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03</w:t>
            </w:r>
          </w:p>
        </w:tc>
        <w:tc>
          <w:tcPr>
            <w:tcW w:w="7740" w:type="dxa"/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rPr>
          <w:trHeight w:val="552"/>
        </w:trPr>
        <w:tc>
          <w:tcPr>
            <w:tcW w:w="1611" w:type="dxa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04</w:t>
            </w:r>
          </w:p>
        </w:tc>
        <w:tc>
          <w:tcPr>
            <w:tcW w:w="7740" w:type="dxa"/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rPr>
          <w:trHeight w:val="552"/>
        </w:trPr>
        <w:tc>
          <w:tcPr>
            <w:tcW w:w="1611" w:type="dxa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05</w:t>
            </w:r>
          </w:p>
        </w:tc>
        <w:tc>
          <w:tcPr>
            <w:tcW w:w="7740" w:type="dxa"/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c>
          <w:tcPr>
            <w:tcW w:w="9351" w:type="dxa"/>
            <w:gridSpan w:val="2"/>
            <w:shd w:val="clear" w:color="auto" w:fill="C5E0B3"/>
          </w:tcPr>
          <w:p w:rsidR="00137F07" w:rsidRDefault="00F768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PLANO DE ATIVIDADE DO BOLSISTA (</w:t>
            </w:r>
            <w:r>
              <w:rPr>
                <w:sz w:val="24"/>
                <w:szCs w:val="24"/>
              </w:rPr>
              <w:t xml:space="preserve">Deixar claro as atividades que serão realizadas pelo discente, bem como a sua relevância para o projeto)  </w:t>
            </w:r>
          </w:p>
        </w:tc>
      </w:tr>
    </w:tbl>
    <w:p w:rsidR="00137F07" w:rsidRDefault="00137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4"/>
        <w:tblW w:w="9356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190"/>
        <w:gridCol w:w="3346"/>
        <w:gridCol w:w="1899"/>
        <w:gridCol w:w="1704"/>
        <w:gridCol w:w="1217"/>
      </w:tblGrid>
      <w:tr w:rsidR="00137F07">
        <w:trPr>
          <w:trHeight w:val="32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Período </w:t>
            </w:r>
          </w:p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desenvolvimento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Presencial ou remota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Horários</w:t>
            </w:r>
          </w:p>
        </w:tc>
      </w:tr>
      <w:tr w:rsidR="00137F07">
        <w:trPr>
          <w:trHeight w:val="32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rPr>
          <w:trHeight w:val="45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7F07">
        <w:trPr>
          <w:trHeight w:val="60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37F07" w:rsidRDefault="00137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37F07">
        <w:tc>
          <w:tcPr>
            <w:tcW w:w="9351" w:type="dxa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8.1 Relevância do discente para o projeto: </w:t>
            </w: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37F07" w:rsidRDefault="00137F07">
      <w:pPr>
        <w:rPr>
          <w:sz w:val="24"/>
          <w:szCs w:val="24"/>
        </w:rPr>
      </w:pPr>
    </w:p>
    <w:p w:rsidR="00137F07" w:rsidRDefault="00137F07">
      <w:pPr>
        <w:jc w:val="center"/>
        <w:rPr>
          <w:sz w:val="24"/>
          <w:szCs w:val="24"/>
        </w:rPr>
      </w:pPr>
    </w:p>
    <w:p w:rsidR="00137F07" w:rsidRDefault="00F768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Atenção: considerar os quatro meses de desenvolvimento do projeto e citar inclusive período para entrega de relatórios. </w:t>
      </w:r>
    </w:p>
    <w:p w:rsidR="00137F07" w:rsidRDefault="00137F07">
      <w:pPr>
        <w:jc w:val="center"/>
        <w:rPr>
          <w:sz w:val="24"/>
          <w:szCs w:val="24"/>
        </w:rPr>
      </w:pPr>
    </w:p>
    <w:p w:rsidR="00137F07" w:rsidRDefault="00137F07">
      <w:pPr>
        <w:jc w:val="center"/>
        <w:rPr>
          <w:sz w:val="24"/>
          <w:szCs w:val="24"/>
        </w:rPr>
      </w:pPr>
    </w:p>
    <w:tbl>
      <w:tblPr>
        <w:tblStyle w:val="a6"/>
        <w:tblW w:w="921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137F0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37F07" w:rsidRDefault="00F7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DECLARAÇÃO DE ANUÊNCIA DO BOLSISTA</w:t>
            </w:r>
          </w:p>
        </w:tc>
      </w:tr>
      <w:tr w:rsidR="00137F0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07" w:rsidRDefault="00137F07">
            <w:pPr>
              <w:rPr>
                <w:sz w:val="24"/>
                <w:szCs w:val="24"/>
              </w:rPr>
            </w:pPr>
          </w:p>
        </w:tc>
      </w:tr>
      <w:tr w:rsidR="00137F0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F7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____________, ______ de 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</w:tc>
      </w:tr>
      <w:tr w:rsidR="00137F0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F7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137F0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ASSINATURA DO CANDIDATO A BOLSISTA</w:t>
            </w: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37F07" w:rsidRDefault="00137F07">
      <w:pPr>
        <w:jc w:val="center"/>
        <w:rPr>
          <w:sz w:val="24"/>
          <w:szCs w:val="24"/>
        </w:rPr>
      </w:pPr>
    </w:p>
    <w:p w:rsidR="00137F07" w:rsidRDefault="00137F07">
      <w:pPr>
        <w:jc w:val="center"/>
        <w:rPr>
          <w:sz w:val="24"/>
          <w:szCs w:val="24"/>
        </w:rPr>
      </w:pPr>
    </w:p>
    <w:tbl>
      <w:tblPr>
        <w:tblStyle w:val="a7"/>
        <w:tblW w:w="921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137F0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137F07" w:rsidRDefault="00F76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DECLARAÇÃO DE ANUÊNCIA DO COORDENADOR / ORIENTADOR DO BOLSISTA</w:t>
            </w:r>
          </w:p>
        </w:tc>
      </w:tr>
      <w:tr w:rsidR="00137F0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F7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Declaro, para fins, de direito, responsabilizar-me pelo controle de frequência e execução do Plano de Trabalho do Bolsista.</w:t>
            </w:r>
          </w:p>
        </w:tc>
      </w:tr>
      <w:tr w:rsidR="00137F0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F7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____________, ______ de 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</w:tc>
      </w:tr>
      <w:tr w:rsidR="00137F0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137F07">
            <w:pPr>
              <w:jc w:val="center"/>
              <w:rPr>
                <w:sz w:val="24"/>
                <w:szCs w:val="24"/>
              </w:rPr>
            </w:pPr>
          </w:p>
          <w:p w:rsidR="00137F07" w:rsidRDefault="00F7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137F0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07" w:rsidRDefault="00F7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ASSINATURA DO COORDENADOR / ORIENTADOR DO BOLSISTA</w:t>
            </w:r>
          </w:p>
          <w:p w:rsidR="00137F07" w:rsidRDefault="0013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37F07" w:rsidRDefault="00137F07">
      <w:pPr>
        <w:jc w:val="center"/>
        <w:rPr>
          <w:sz w:val="24"/>
          <w:szCs w:val="24"/>
        </w:rPr>
      </w:pPr>
    </w:p>
    <w:p w:rsidR="00137F07" w:rsidRDefault="00137F07">
      <w:pPr>
        <w:jc w:val="center"/>
        <w:rPr>
          <w:sz w:val="24"/>
          <w:szCs w:val="24"/>
        </w:rPr>
      </w:pPr>
    </w:p>
    <w:p w:rsidR="00137F07" w:rsidRDefault="00137F07">
      <w:pPr>
        <w:rPr>
          <w:sz w:val="24"/>
          <w:szCs w:val="24"/>
        </w:rPr>
      </w:pPr>
    </w:p>
    <w:sectPr w:rsidR="00137F07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D3" w:rsidRDefault="00F768D3">
      <w:r>
        <w:separator/>
      </w:r>
    </w:p>
  </w:endnote>
  <w:endnote w:type="continuationSeparator" w:id="0">
    <w:p w:rsidR="00F768D3" w:rsidRDefault="00F7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07" w:rsidRDefault="00137F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D3" w:rsidRDefault="00F768D3">
      <w:r>
        <w:separator/>
      </w:r>
    </w:p>
  </w:footnote>
  <w:footnote w:type="continuationSeparator" w:id="0">
    <w:p w:rsidR="00F768D3" w:rsidRDefault="00F7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F07" w:rsidRDefault="00F768D3">
    <w:pPr>
      <w:jc w:val="center"/>
      <w:rPr>
        <w:rFonts w:ascii="Arial" w:eastAsia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2531110</wp:posOffset>
          </wp:positionH>
          <wp:positionV relativeFrom="margin">
            <wp:posOffset>-1236979</wp:posOffset>
          </wp:positionV>
          <wp:extent cx="617220" cy="60769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F07" w:rsidRDefault="00137F07">
    <w:pPr>
      <w:jc w:val="center"/>
      <w:rPr>
        <w:rFonts w:ascii="Arial" w:eastAsia="Arial" w:hAnsi="Arial" w:cs="Arial"/>
        <w:b/>
        <w:sz w:val="16"/>
        <w:szCs w:val="16"/>
      </w:rPr>
    </w:pPr>
  </w:p>
  <w:p w:rsidR="00137F07" w:rsidRDefault="00137F07">
    <w:pPr>
      <w:jc w:val="center"/>
      <w:rPr>
        <w:rFonts w:ascii="Arial" w:eastAsia="Arial" w:hAnsi="Arial" w:cs="Arial"/>
        <w:b/>
        <w:sz w:val="16"/>
        <w:szCs w:val="16"/>
      </w:rPr>
    </w:pPr>
  </w:p>
  <w:p w:rsidR="00137F07" w:rsidRDefault="00F768D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MINISTÉRIO DA EDUCAÇÃO</w:t>
    </w:r>
  </w:p>
  <w:p w:rsidR="00137F07" w:rsidRDefault="00F768D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SECRETARIA DE EDUCAÇÃO PROFISSIONAL E TECNOLÓGICA</w:t>
    </w:r>
  </w:p>
  <w:p w:rsidR="00137F07" w:rsidRDefault="00F768D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137F07" w:rsidRDefault="00F768D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 REITORIA DE EXTENSÃO</w:t>
    </w:r>
  </w:p>
  <w:p w:rsidR="00137F07" w:rsidRDefault="00137F07">
    <w:pPr>
      <w:jc w:val="center"/>
      <w:rPr>
        <w:rFonts w:ascii="Arial" w:eastAsia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44EEB"/>
    <w:multiLevelType w:val="multilevel"/>
    <w:tmpl w:val="B5B0C650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07"/>
    <w:rsid w:val="000B6FDC"/>
    <w:rsid w:val="00137F07"/>
    <w:rsid w:val="007732D0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1D9F"/>
  <w15:docId w15:val="{12B9E0E1-173D-4E6C-93E0-056513E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30"/>
    <w:next w:val="Subttul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bttulo">
    <w:name w:val="Subtitle"/>
    <w:basedOn w:val="Ttulo10"/>
    <w:next w:val="Normal"/>
    <w:pPr>
      <w:jc w:val="center"/>
    </w:pPr>
    <w:rPr>
      <w:rFonts w:eastAsia="Arial" w:cs="Arial"/>
      <w:i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12704F"/>
    <w:rPr>
      <w:rFonts w:ascii="Arial" w:hAnsi="Arial" w:cs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CE0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9459AF"/>
    <w:rPr>
      <w:kern w:val="1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IMDl7WlfytcoDJ03SWwB9K0OUg==">AMUW2mVvcy4oCR8OgkmB/J/eJwFH/l17E3WYoXVWeWxn4fe5+inA6s+x2G3qZFBk+XueCwjkj7PzYeZcuIMe/xEigbS1XFaxr+au6/mpJd4ZAJ3T8k9Qieb4GWborPnfj75x5LCrFEuR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</dc:creator>
  <cp:lastModifiedBy>Antônia de Jesus Andrade Braga</cp:lastModifiedBy>
  <cp:revision>3</cp:revision>
  <dcterms:created xsi:type="dcterms:W3CDTF">2023-01-30T00:01:00Z</dcterms:created>
  <dcterms:modified xsi:type="dcterms:W3CDTF">2023-04-28T15:20:00Z</dcterms:modified>
</cp:coreProperties>
</file>