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D0E95" w14:textId="77777777" w:rsidR="006E2FE3" w:rsidRDefault="006E2FE3">
      <w:pPr>
        <w:rPr>
          <w:sz w:val="24"/>
          <w:szCs w:val="24"/>
        </w:rPr>
      </w:pPr>
    </w:p>
    <w:p w14:paraId="36A297BE" w14:textId="77777777" w:rsidR="008A6A82" w:rsidRDefault="00DF16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Nº </w:t>
      </w:r>
      <w:r w:rsidR="00ED09F1">
        <w:rPr>
          <w:b/>
          <w:sz w:val="24"/>
          <w:szCs w:val="24"/>
        </w:rPr>
        <w:t>04</w:t>
      </w:r>
      <w:r>
        <w:rPr>
          <w:b/>
          <w:sz w:val="24"/>
          <w:szCs w:val="24"/>
        </w:rPr>
        <w:t>/2024-</w:t>
      </w:r>
      <w:r w:rsidR="000B7527">
        <w:rPr>
          <w:b/>
          <w:sz w:val="24"/>
          <w:szCs w:val="24"/>
        </w:rPr>
        <w:t>CMC</w:t>
      </w:r>
      <w:r>
        <w:rPr>
          <w:b/>
          <w:sz w:val="24"/>
          <w:szCs w:val="24"/>
        </w:rPr>
        <w:t xml:space="preserve">/IFAM DE </w:t>
      </w:r>
      <w:r w:rsidR="000B7527">
        <w:rPr>
          <w:b/>
          <w:sz w:val="24"/>
          <w:szCs w:val="24"/>
        </w:rPr>
        <w:t xml:space="preserve">05 DE MARÇO </w:t>
      </w:r>
      <w:r>
        <w:rPr>
          <w:b/>
          <w:sz w:val="24"/>
          <w:szCs w:val="24"/>
        </w:rPr>
        <w:t xml:space="preserve">DE 2024 </w:t>
      </w:r>
    </w:p>
    <w:p w14:paraId="5C851BE1" w14:textId="6E54648E" w:rsidR="006E2FE3" w:rsidRDefault="00DF169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PROCESSO SELETIVO SIMPLIFICADO DE ALUNOS PARA </w:t>
      </w:r>
      <w:r w:rsidRPr="00F47732">
        <w:rPr>
          <w:b/>
          <w:color w:val="00B050"/>
          <w:sz w:val="24"/>
          <w:szCs w:val="24"/>
        </w:rPr>
        <w:t xml:space="preserve">CURSOS FIC DO PROGRAMA BIOECONOMIA PARA A AMAZÔNIA LEGAL </w:t>
      </w:r>
      <w:r>
        <w:rPr>
          <w:b/>
          <w:sz w:val="24"/>
          <w:szCs w:val="24"/>
        </w:rPr>
        <w:t>- MODALIDADE PRESENCIAL</w:t>
      </w:r>
    </w:p>
    <w:p w14:paraId="798B77F4" w14:textId="77777777" w:rsidR="006E2FE3" w:rsidRDefault="006E2FE3">
      <w:pPr>
        <w:rPr>
          <w:sz w:val="24"/>
          <w:szCs w:val="24"/>
        </w:rPr>
      </w:pPr>
    </w:p>
    <w:p w14:paraId="627D27A0" w14:textId="77777777" w:rsidR="006E2FE3" w:rsidRDefault="006E2FE3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76662061" w14:textId="77777777" w:rsidR="006E2FE3" w:rsidRPr="00F47732" w:rsidRDefault="00DF1690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F47732">
        <w:rPr>
          <w:b/>
          <w:color w:val="FF0000"/>
          <w:sz w:val="24"/>
          <w:szCs w:val="24"/>
        </w:rPr>
        <w:t>ANEXO III - AUTODECLARAÇÃO DE ESCOLARIDADE DO CANDIDATO</w:t>
      </w:r>
    </w:p>
    <w:p w14:paraId="46F521B9" w14:textId="77777777" w:rsidR="006E2FE3" w:rsidRDefault="006E2FE3">
      <w:pPr>
        <w:spacing w:line="360" w:lineRule="auto"/>
        <w:rPr>
          <w:sz w:val="24"/>
          <w:szCs w:val="24"/>
        </w:rPr>
      </w:pPr>
    </w:p>
    <w:p w14:paraId="451B930B" w14:textId="77777777" w:rsidR="006E2FE3" w:rsidRDefault="00DF169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Eu______________________________________________, CPF número _________, DECLARO, sob as penas da Lei e para fins de inscrição no Curso </w:t>
      </w:r>
      <w:r>
        <w:rPr>
          <w:sz w:val="24"/>
          <w:szCs w:val="24"/>
          <w:highlight w:val="yellow"/>
        </w:rPr>
        <w:t>XXXXX</w:t>
      </w:r>
      <w:r>
        <w:rPr>
          <w:sz w:val="24"/>
          <w:szCs w:val="24"/>
        </w:rPr>
        <w:t xml:space="preserve"> do Programa Bioeconomia para a Amazônia LegaL, que possuo a escolaridade mínima exigida que é saber ler e escrever. DECLARO ainda, estar ciente de que a falsidade das declarações por mim firmadas no presente documento poderá ensejar sanções civis, criminais e administrativas, além do cancelamento do auxílio financeiro e ressarcimento dos valores recebidos indevidamente. Por ser verdade, firmo e dato a presente declaração. </w:t>
      </w:r>
    </w:p>
    <w:p w14:paraId="4DE4E8DC" w14:textId="77777777" w:rsidR="006E2FE3" w:rsidRDefault="006E2FE3">
      <w:pPr>
        <w:spacing w:line="360" w:lineRule="auto"/>
        <w:rPr>
          <w:sz w:val="24"/>
          <w:szCs w:val="24"/>
        </w:rPr>
      </w:pPr>
    </w:p>
    <w:p w14:paraId="61C60DEC" w14:textId="77777777" w:rsidR="006E2FE3" w:rsidRDefault="00DF1690">
      <w:pPr>
        <w:spacing w:line="360" w:lineRule="auto"/>
        <w:rPr>
          <w:sz w:val="24"/>
          <w:szCs w:val="24"/>
        </w:rPr>
      </w:pPr>
      <w:r>
        <w:rPr>
          <w:sz w:val="24"/>
          <w:szCs w:val="24"/>
          <w:highlight w:val="yellow"/>
        </w:rPr>
        <w:t>Manaus XX de XXXX de 2024</w:t>
      </w:r>
    </w:p>
    <w:p w14:paraId="0610F3F3" w14:textId="77777777" w:rsidR="006E2FE3" w:rsidRDefault="00DF169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536B6341" w14:textId="77777777" w:rsidR="006E2FE3" w:rsidRDefault="00DF169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p w14:paraId="59CB945F" w14:textId="77777777" w:rsidR="006E2FE3" w:rsidRDefault="00DF169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 do (a) Candidato (a)</w:t>
      </w:r>
    </w:p>
    <w:p w14:paraId="7207DF98" w14:textId="77777777" w:rsidR="006E2FE3" w:rsidRDefault="006E2FE3">
      <w:pPr>
        <w:spacing w:line="360" w:lineRule="auto"/>
        <w:jc w:val="center"/>
        <w:rPr>
          <w:sz w:val="24"/>
          <w:szCs w:val="24"/>
        </w:rPr>
      </w:pPr>
    </w:p>
    <w:sectPr w:rsidR="006E2FE3">
      <w:headerReference w:type="default" r:id="rId8"/>
      <w:pgSz w:w="11930" w:h="16860"/>
      <w:pgMar w:top="2480" w:right="920" w:bottom="280" w:left="158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3B8F" w14:textId="77777777" w:rsidR="00C042CC" w:rsidRDefault="00C042CC">
      <w:r>
        <w:separator/>
      </w:r>
    </w:p>
  </w:endnote>
  <w:endnote w:type="continuationSeparator" w:id="0">
    <w:p w14:paraId="61204CCB" w14:textId="77777777" w:rsidR="00C042CC" w:rsidRDefault="00C0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A5A19" w14:textId="77777777" w:rsidR="00C042CC" w:rsidRDefault="00C042CC">
      <w:r>
        <w:separator/>
      </w:r>
    </w:p>
  </w:footnote>
  <w:footnote w:type="continuationSeparator" w:id="0">
    <w:p w14:paraId="3B61613E" w14:textId="77777777" w:rsidR="00C042CC" w:rsidRDefault="00C0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FBC82" w14:textId="77777777" w:rsidR="00B14C66" w:rsidRDefault="00B14C66" w:rsidP="00B14C66">
    <w:pPr>
      <w:jc w:val="center"/>
      <w:rPr>
        <w:b/>
        <w:bCs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67456" behindDoc="1" locked="0" layoutInCell="1" allowOverlap="1" wp14:anchorId="0D57476D" wp14:editId="685BE2D5">
          <wp:simplePos x="0" y="0"/>
          <wp:positionH relativeFrom="margin">
            <wp:align>center</wp:align>
          </wp:positionH>
          <wp:positionV relativeFrom="paragraph">
            <wp:posOffset>-116205</wp:posOffset>
          </wp:positionV>
          <wp:extent cx="524470" cy="496611"/>
          <wp:effectExtent l="0" t="0" r="9525" b="0"/>
          <wp:wrapTight wrapText="bothSides">
            <wp:wrapPolygon edited="0">
              <wp:start x="0" y="0"/>
              <wp:lineTo x="0" y="20716"/>
              <wp:lineTo x="21207" y="20716"/>
              <wp:lineTo x="21207" y="0"/>
              <wp:lineTo x="0" y="0"/>
            </wp:wrapPolygon>
          </wp:wrapTight>
          <wp:docPr id="1599339037" name="Shape 14" descr="Desenho de personagem de desenho animado&#10;&#10;Descrição gerada automaticamente com confiança mé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1739397" name="Shape 14" descr="Desenho de personagem de desenho animado&#10;&#10;Descrição gerada automaticamente com confiança média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524470" cy="49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06FB346" w14:textId="77777777" w:rsidR="00B14C66" w:rsidRDefault="00B14C66" w:rsidP="00B14C66">
    <w:pPr>
      <w:rPr>
        <w:b/>
        <w:bCs/>
      </w:rPr>
    </w:pPr>
  </w:p>
  <w:p w14:paraId="183D5B93" w14:textId="77777777" w:rsidR="00B14C66" w:rsidRDefault="00B14C66" w:rsidP="00B14C66">
    <w:pPr>
      <w:jc w:val="center"/>
      <w:rPr>
        <w:b/>
        <w:bCs/>
      </w:rPr>
    </w:pPr>
  </w:p>
  <w:p w14:paraId="04EED36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MINISTÉRIO DA EDUCAÇÃO</w:t>
    </w:r>
  </w:p>
  <w:p w14:paraId="59309DFC" w14:textId="77777777" w:rsidR="00B14C66" w:rsidRDefault="00B14C66" w:rsidP="00B14C66">
    <w:pPr>
      <w:jc w:val="center"/>
      <w:rPr>
        <w:b/>
        <w:bCs/>
      </w:rPr>
    </w:pPr>
    <w:r w:rsidRPr="00B14C66">
      <w:rPr>
        <w:b/>
        <w:bCs/>
      </w:rPr>
      <w:t>SECRETARIA DE EDUCAÇÃO PROFISSIONAL E TECNOLÓGICA</w:t>
    </w:r>
  </w:p>
  <w:p w14:paraId="3929B3A6" w14:textId="77777777" w:rsidR="00B14C66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INSTITUTO FEDERAL DE EDUCAÇÃO, CIÊNCIA E TECNOLOGIA DO AMAZONAS</w:t>
    </w:r>
  </w:p>
  <w:p w14:paraId="1F8F4AA0" w14:textId="459A5CB1" w:rsidR="006E2FE3" w:rsidRPr="00B14C66" w:rsidRDefault="00B14C66" w:rsidP="00B14C66">
    <w:pPr>
      <w:jc w:val="center"/>
      <w:rPr>
        <w:b/>
        <w:bCs/>
      </w:rPr>
    </w:pPr>
    <w:r w:rsidRPr="00B14C66">
      <w:rPr>
        <w:b/>
        <w:bCs/>
      </w:rPr>
      <w:t>CAMPUS</w:t>
    </w:r>
    <w:r w:rsidR="000E43AE">
      <w:rPr>
        <w:b/>
        <w:bCs/>
      </w:rPr>
      <w:t xml:space="preserve"> MANAUS CENTRO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CB3"/>
    <w:multiLevelType w:val="multilevel"/>
    <w:tmpl w:val="B3DEC97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ED33B9"/>
    <w:multiLevelType w:val="multilevel"/>
    <w:tmpl w:val="D88AC8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FE3"/>
    <w:rsid w:val="000B7527"/>
    <w:rsid w:val="000E43AE"/>
    <w:rsid w:val="001352DC"/>
    <w:rsid w:val="001826A5"/>
    <w:rsid w:val="002F548F"/>
    <w:rsid w:val="00301D76"/>
    <w:rsid w:val="00314DB1"/>
    <w:rsid w:val="003C5ECF"/>
    <w:rsid w:val="0044607E"/>
    <w:rsid w:val="004D0456"/>
    <w:rsid w:val="005A7460"/>
    <w:rsid w:val="005E5E24"/>
    <w:rsid w:val="006E2FE3"/>
    <w:rsid w:val="007465A0"/>
    <w:rsid w:val="00796B08"/>
    <w:rsid w:val="007A3ED7"/>
    <w:rsid w:val="008639EE"/>
    <w:rsid w:val="008776DE"/>
    <w:rsid w:val="008A6A82"/>
    <w:rsid w:val="008C1E71"/>
    <w:rsid w:val="00920975"/>
    <w:rsid w:val="00961156"/>
    <w:rsid w:val="00A815D7"/>
    <w:rsid w:val="00AA6584"/>
    <w:rsid w:val="00AD1462"/>
    <w:rsid w:val="00B14C66"/>
    <w:rsid w:val="00C02259"/>
    <w:rsid w:val="00C042CC"/>
    <w:rsid w:val="00CD677B"/>
    <w:rsid w:val="00D14926"/>
    <w:rsid w:val="00D51FC5"/>
    <w:rsid w:val="00D910FC"/>
    <w:rsid w:val="00DF1690"/>
    <w:rsid w:val="00E54CFD"/>
    <w:rsid w:val="00EA3062"/>
    <w:rsid w:val="00ED09F1"/>
    <w:rsid w:val="00EF29C9"/>
    <w:rsid w:val="00F060B1"/>
    <w:rsid w:val="00F3643C"/>
    <w:rsid w:val="00F47732"/>
    <w:rsid w:val="00F636E8"/>
    <w:rsid w:val="00FF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D65CC"/>
  <w15:docId w15:val="{224ABD4C-C8DE-4528-8C6D-EF0CBA03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C66"/>
  </w:style>
  <w:style w:type="paragraph" w:styleId="Ttulo1">
    <w:name w:val="heading 1"/>
    <w:basedOn w:val="Normal"/>
    <w:uiPriority w:val="9"/>
    <w:qFormat/>
    <w:pPr>
      <w:ind w:left="482" w:hanging="36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7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12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A239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239A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unhideWhenUsed/>
    <w:rsid w:val="00352F8F"/>
    <w:pPr>
      <w:widowControl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8F305D"/>
    <w:pPr>
      <w:widowControl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30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FE8"/>
    <w:rPr>
      <w:rFonts w:ascii="Segoe UI" w:eastAsia="Times New Roman" w:hAnsi="Segoe UI" w:cs="Segoe UI"/>
      <w:sz w:val="18"/>
      <w:szCs w:val="18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5A746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74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PAElWvJlHc8wVr/BjeT5wHuc6Q==">CgMxLjAyCGguZ2pkZ3hzOAByITFLdl85aW41RC14eW05TVRvQVNPbmhzQjJOUzE2MGF2cg==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Bento</dc:creator>
  <cp:lastModifiedBy>Gleydson de Souza Gomes</cp:lastModifiedBy>
  <cp:revision>3</cp:revision>
  <dcterms:created xsi:type="dcterms:W3CDTF">2024-03-06T17:25:00Z</dcterms:created>
  <dcterms:modified xsi:type="dcterms:W3CDTF">2024-03-06T17:35:00Z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2024-02-06T00:00:00Z</vt:filetime>
  </property>
</Properties>
</file>