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2A82ECAA" w:rsidR="00ED5283" w:rsidRDefault="00D56DBD">
      <w:pPr>
        <w:shd w:val="clear" w:color="auto" w:fill="FFFFFF"/>
        <w:spacing w:before="400" w:after="400" w:line="384" w:lineRule="auto"/>
        <w:jc w:val="both"/>
        <w:rPr>
          <w:b/>
          <w:color w:val="172938"/>
          <w:sz w:val="24"/>
          <w:szCs w:val="24"/>
        </w:rPr>
      </w:pPr>
      <w:r>
        <w:rPr>
          <w:b/>
          <w:color w:val="172938"/>
          <w:sz w:val="24"/>
          <w:szCs w:val="24"/>
        </w:rPr>
        <w:t xml:space="preserve">CONVOCAÇÃO </w:t>
      </w:r>
    </w:p>
    <w:p w14:paraId="00000002" w14:textId="77777777" w:rsidR="00ED5283" w:rsidRDefault="00D56DBD">
      <w:pPr>
        <w:shd w:val="clear" w:color="auto" w:fill="FFFFFF"/>
        <w:spacing w:before="400" w:after="400" w:line="384" w:lineRule="auto"/>
        <w:jc w:val="both"/>
        <w:rPr>
          <w:color w:val="172938"/>
          <w:sz w:val="24"/>
          <w:szCs w:val="24"/>
        </w:rPr>
      </w:pPr>
      <w:r>
        <w:rPr>
          <w:color w:val="172938"/>
          <w:sz w:val="24"/>
          <w:szCs w:val="24"/>
        </w:rPr>
        <w:t xml:space="preserve">A Diretoria Geral - Campus Avançado Manacapuru convoca o candidato APROVADO, em 3o lugar, dentro do limite de vagas, no Processo Seletivo Simplificado para Contratação de Professor Substituto, Área Disciplina: Meio </w:t>
      </w:r>
      <w:proofErr w:type="gramStart"/>
      <w:r>
        <w:rPr>
          <w:color w:val="172938"/>
          <w:sz w:val="24"/>
          <w:szCs w:val="24"/>
        </w:rPr>
        <w:t>Ambiente, objeto</w:t>
      </w:r>
      <w:proofErr w:type="gramEnd"/>
      <w:r>
        <w:rPr>
          <w:color w:val="172938"/>
          <w:sz w:val="24"/>
          <w:szCs w:val="24"/>
        </w:rPr>
        <w:t xml:space="preserve"> do EDITAL n° 01 CITA/IFA</w:t>
      </w:r>
      <w:r>
        <w:rPr>
          <w:color w:val="172938"/>
          <w:sz w:val="24"/>
          <w:szCs w:val="24"/>
        </w:rPr>
        <w:t>M, de 07/01/2020, do Campus Itacoatiara, onde o Campus Avançado Manacapuru faz uso aproveitamento do Edital, portanto o candidato deverá se apresentar no Campus Manacapuru:</w:t>
      </w:r>
    </w:p>
    <w:p w14:paraId="00000003" w14:textId="449C0FF5" w:rsidR="00ED5283" w:rsidRDefault="00D56DBD">
      <w:pPr>
        <w:shd w:val="clear" w:color="auto" w:fill="FFFFFF"/>
        <w:spacing w:before="400" w:after="400" w:line="384" w:lineRule="auto"/>
        <w:jc w:val="both"/>
        <w:rPr>
          <w:b/>
          <w:color w:val="172938"/>
          <w:sz w:val="24"/>
          <w:szCs w:val="24"/>
        </w:rPr>
      </w:pPr>
      <w:proofErr w:type="gramStart"/>
      <w:r>
        <w:rPr>
          <w:b/>
          <w:color w:val="172938"/>
          <w:sz w:val="24"/>
          <w:szCs w:val="24"/>
        </w:rPr>
        <w:t>O(</w:t>
      </w:r>
      <w:proofErr w:type="gramEnd"/>
      <w:r>
        <w:rPr>
          <w:b/>
          <w:color w:val="172938"/>
          <w:sz w:val="24"/>
          <w:szCs w:val="24"/>
        </w:rPr>
        <w:t>A) candidato(a) deverá identificar interesse no prazo máximo de 72 (setenta e dua</w:t>
      </w:r>
      <w:r>
        <w:rPr>
          <w:b/>
          <w:color w:val="172938"/>
          <w:sz w:val="24"/>
          <w:szCs w:val="24"/>
        </w:rPr>
        <w:t xml:space="preserve">s) horas, enviando o Termo de Aceite/Desistência (Anexo I). Aguardamos a devolução do Termo preenchido, assinado e datado até o dia </w:t>
      </w:r>
      <w:r w:rsidRPr="00D56DBD">
        <w:rPr>
          <w:b/>
          <w:color w:val="172938"/>
          <w:sz w:val="24"/>
          <w:szCs w:val="24"/>
          <w:u w:val="single"/>
        </w:rPr>
        <w:t>02/09/2021</w:t>
      </w:r>
      <w:r>
        <w:rPr>
          <w:b/>
          <w:color w:val="172938"/>
          <w:sz w:val="24"/>
          <w:szCs w:val="24"/>
        </w:rPr>
        <w:t xml:space="preserve">, para o e-mail: </w:t>
      </w:r>
      <w:hyperlink r:id="rId5" w:history="1">
        <w:r w:rsidRPr="00197BC9">
          <w:rPr>
            <w:rStyle w:val="Hyperlink"/>
            <w:b/>
            <w:sz w:val="24"/>
            <w:szCs w:val="24"/>
          </w:rPr>
          <w:t>marllen.mendonça@ifam.edu.br</w:t>
        </w:r>
      </w:hyperlink>
      <w:r>
        <w:rPr>
          <w:b/>
          <w:color w:val="172938"/>
          <w:sz w:val="24"/>
          <w:szCs w:val="24"/>
        </w:rPr>
        <w:t>.</w:t>
      </w:r>
    </w:p>
    <w:p w14:paraId="0FF3DAB0" w14:textId="77777777" w:rsidR="00D56DBD" w:rsidRDefault="00D56DBD">
      <w:pPr>
        <w:shd w:val="clear" w:color="auto" w:fill="FFFFFF"/>
        <w:spacing w:before="400" w:after="400" w:line="384" w:lineRule="auto"/>
        <w:jc w:val="both"/>
        <w:rPr>
          <w:b/>
          <w:color w:val="172938"/>
          <w:sz w:val="24"/>
          <w:szCs w:val="24"/>
        </w:rPr>
      </w:pPr>
    </w:p>
    <w:p w14:paraId="722338F0" w14:textId="26D93DB7" w:rsidR="00D56DBD" w:rsidRPr="00D56DBD" w:rsidRDefault="00D56DBD" w:rsidP="00D56DBD">
      <w:pPr>
        <w:shd w:val="clear" w:color="auto" w:fill="FFFFFF"/>
        <w:spacing w:line="420" w:lineRule="atLeast"/>
        <w:rPr>
          <w:rFonts w:eastAsia="Times New Roman"/>
          <w:color w:val="202124"/>
          <w:sz w:val="33"/>
          <w:szCs w:val="33"/>
        </w:rPr>
      </w:pPr>
      <w:r w:rsidRPr="00D56DBD">
        <w:rPr>
          <w:rFonts w:eastAsia="Times New Roman"/>
          <w:color w:val="202124"/>
          <w:sz w:val="27"/>
          <w:szCs w:val="27"/>
        </w:rPr>
        <w:br/>
      </w:r>
    </w:p>
    <w:p w14:paraId="5B047344" w14:textId="77777777" w:rsidR="00D56DBD" w:rsidRDefault="00D56DBD">
      <w:pPr>
        <w:shd w:val="clear" w:color="auto" w:fill="FFFFFF"/>
        <w:spacing w:before="400" w:after="400" w:line="384" w:lineRule="auto"/>
        <w:jc w:val="both"/>
        <w:rPr>
          <w:b/>
          <w:color w:val="172938"/>
          <w:sz w:val="24"/>
          <w:szCs w:val="24"/>
        </w:rPr>
      </w:pPr>
    </w:p>
    <w:p w14:paraId="00000004" w14:textId="6B515441" w:rsidR="00ED5283" w:rsidRDefault="00D56DBD">
      <w:pPr>
        <w:shd w:val="clear" w:color="auto" w:fill="FFFFFF"/>
        <w:spacing w:before="400" w:after="400" w:line="384" w:lineRule="auto"/>
        <w:jc w:val="both"/>
        <w:rPr>
          <w:color w:val="172938"/>
          <w:sz w:val="24"/>
          <w:szCs w:val="24"/>
        </w:rPr>
      </w:pPr>
      <w:r>
        <w:rPr>
          <w:color w:val="172938"/>
          <w:sz w:val="24"/>
          <w:szCs w:val="24"/>
        </w:rPr>
        <w:t xml:space="preserve">Após Termo de Aceite preenchido, </w:t>
      </w:r>
      <w:proofErr w:type="gramStart"/>
      <w:r>
        <w:rPr>
          <w:color w:val="172938"/>
          <w:sz w:val="24"/>
          <w:szCs w:val="24"/>
        </w:rPr>
        <w:t>o(</w:t>
      </w:r>
      <w:proofErr w:type="gramEnd"/>
      <w:r>
        <w:rPr>
          <w:color w:val="172938"/>
          <w:sz w:val="24"/>
          <w:szCs w:val="24"/>
        </w:rPr>
        <w:t>a) candidato (a) deverá encaminhar documenta</w:t>
      </w:r>
      <w:r>
        <w:rPr>
          <w:color w:val="172938"/>
          <w:sz w:val="24"/>
          <w:szCs w:val="24"/>
        </w:rPr>
        <w:t xml:space="preserve">ção (conforme item 9 do Edital) abaixo até o dia </w:t>
      </w:r>
      <w:r w:rsidRPr="00D56DBD">
        <w:rPr>
          <w:color w:val="172938"/>
          <w:sz w:val="24"/>
          <w:szCs w:val="24"/>
          <w:u w:val="single"/>
        </w:rPr>
        <w:t>02/09/2021</w:t>
      </w:r>
      <w:r>
        <w:rPr>
          <w:color w:val="172938"/>
          <w:sz w:val="24"/>
          <w:szCs w:val="24"/>
        </w:rPr>
        <w:t xml:space="preserve"> para o e-mail citado anteriormente.</w:t>
      </w:r>
      <w:bookmarkStart w:id="0" w:name="_GoBack"/>
      <w:bookmarkEnd w:id="0"/>
    </w:p>
    <w:p w14:paraId="00000005" w14:textId="77777777" w:rsidR="00ED5283" w:rsidRDefault="00ED5283"/>
    <w:sectPr w:rsidR="00ED528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ED5283"/>
    <w:rsid w:val="00D56DBD"/>
    <w:rsid w:val="00ED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iudoqc">
    <w:name w:val="iudoqc"/>
    <w:basedOn w:val="Fontepargpadro"/>
    <w:rsid w:val="00D56DBD"/>
  </w:style>
  <w:style w:type="character" w:styleId="Hyperlink">
    <w:name w:val="Hyperlink"/>
    <w:basedOn w:val="Fontepargpadro"/>
    <w:uiPriority w:val="99"/>
    <w:unhideWhenUsed/>
    <w:rsid w:val="00D56D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iudoqc">
    <w:name w:val="iudoqc"/>
    <w:basedOn w:val="Fontepargpadro"/>
    <w:rsid w:val="00D56DBD"/>
  </w:style>
  <w:style w:type="character" w:styleId="Hyperlink">
    <w:name w:val="Hyperlink"/>
    <w:basedOn w:val="Fontepargpadro"/>
    <w:uiPriority w:val="99"/>
    <w:unhideWhenUsed/>
    <w:rsid w:val="00D56D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8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llen.mendon&#231;a@ifam.edu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Teixeira Lima</dc:creator>
  <cp:lastModifiedBy>Fabio Teixeira Lima</cp:lastModifiedBy>
  <cp:revision>2</cp:revision>
  <dcterms:created xsi:type="dcterms:W3CDTF">2021-08-30T15:02:00Z</dcterms:created>
  <dcterms:modified xsi:type="dcterms:W3CDTF">2021-08-30T15:02:00Z</dcterms:modified>
</cp:coreProperties>
</file>