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A79EAA" w14:textId="5F93A576" w:rsidR="007D7868" w:rsidRDefault="00241A73">
      <w:pPr>
        <w:spacing w:after="160" w:line="259" w:lineRule="auto"/>
        <w:jc w:val="center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ANEXO VI</w:t>
      </w:r>
    </w:p>
    <w:p w14:paraId="61A79EAB" w14:textId="77777777" w:rsidR="007D7868" w:rsidRDefault="00241A73">
      <w:pPr>
        <w:spacing w:after="160" w:line="259" w:lineRule="auto"/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mallCaps/>
          <w:sz w:val="20"/>
          <w:szCs w:val="20"/>
          <w:lang w:eastAsia="en-US"/>
        </w:rPr>
        <w:t>RELATÓRIO MENSAL DA FREQUÊNCIA DOS BOLSISTAS</w:t>
      </w:r>
    </w:p>
    <w:tbl>
      <w:tblPr>
        <w:tblW w:w="10785" w:type="dxa"/>
        <w:jc w:val="center"/>
        <w:tblLayout w:type="fixed"/>
        <w:tblLook w:val="04A0" w:firstRow="1" w:lastRow="0" w:firstColumn="1" w:lastColumn="0" w:noHBand="0" w:noVBand="1"/>
      </w:tblPr>
      <w:tblGrid>
        <w:gridCol w:w="2266"/>
        <w:gridCol w:w="8519"/>
      </w:tblGrid>
      <w:tr w:rsidR="007D7868" w14:paraId="61A79EAD" w14:textId="77777777" w:rsidTr="00241A73">
        <w:trPr>
          <w:trHeight w:val="246"/>
          <w:jc w:val="center"/>
        </w:trPr>
        <w:tc>
          <w:tcPr>
            <w:tcW w:w="10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99"/>
          </w:tcPr>
          <w:p w14:paraId="61A79EAC" w14:textId="77777777" w:rsidR="007D7868" w:rsidRDefault="00241A73">
            <w:pPr>
              <w:spacing w:after="160" w:line="276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1 </w:t>
            </w:r>
            <w:r w:rsidRPr="00241A73">
              <w:rPr>
                <w:rFonts w:ascii="Arial" w:eastAsia="Calibri" w:hAnsi="Arial" w:cs="Arial"/>
                <w:b/>
                <w:sz w:val="20"/>
                <w:szCs w:val="20"/>
                <w:shd w:val="clear" w:color="auto" w:fill="99FF99"/>
                <w:lang w:eastAsia="en-US"/>
              </w:rPr>
              <w:t>DADOS DE IDENTIFICAÇÃO</w:t>
            </w:r>
          </w:p>
        </w:tc>
      </w:tr>
      <w:tr w:rsidR="007D7868" w14:paraId="61A79EB0" w14:textId="77777777">
        <w:trPr>
          <w:trHeight w:val="429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79EAE" w14:textId="77777777" w:rsidR="007D7868" w:rsidRDefault="00241A73">
            <w:pPr>
              <w:widowControl w:val="0"/>
              <w:spacing w:after="16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Título do Projeto</w:t>
            </w:r>
          </w:p>
        </w:tc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79EAF" w14:textId="77777777" w:rsidR="007D7868" w:rsidRDefault="007D7868">
            <w:pPr>
              <w:widowControl w:val="0"/>
              <w:spacing w:after="16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7D7868" w14:paraId="61A79EB2" w14:textId="77777777" w:rsidTr="00241A73">
        <w:trPr>
          <w:jc w:val="center"/>
        </w:trPr>
        <w:tc>
          <w:tcPr>
            <w:tcW w:w="10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99"/>
          </w:tcPr>
          <w:p w14:paraId="61A79EB1" w14:textId="77777777" w:rsidR="007D7868" w:rsidRDefault="00241A73">
            <w:pPr>
              <w:widowControl w:val="0"/>
              <w:spacing w:after="16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1.</w:t>
            </w:r>
            <w:r w:rsidRPr="00241A73">
              <w:rPr>
                <w:rFonts w:ascii="Arial" w:eastAsia="Calibri" w:hAnsi="Arial" w:cs="Arial"/>
                <w:b/>
                <w:sz w:val="20"/>
                <w:szCs w:val="20"/>
                <w:shd w:val="clear" w:color="auto" w:fill="99FF99"/>
                <w:lang w:eastAsia="en-US"/>
              </w:rPr>
              <w:t>2- PROPONENTE</w:t>
            </w:r>
          </w:p>
        </w:tc>
      </w:tr>
      <w:tr w:rsidR="007D7868" w14:paraId="61A79EB4" w14:textId="77777777">
        <w:trPr>
          <w:trHeight w:val="540"/>
          <w:jc w:val="center"/>
        </w:trPr>
        <w:tc>
          <w:tcPr>
            <w:tcW w:w="10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79EB3" w14:textId="77777777" w:rsidR="007D7868" w:rsidRDefault="00241A73">
            <w:pPr>
              <w:widowControl w:val="0"/>
              <w:spacing w:after="16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Nome do (a) proponente:</w:t>
            </w:r>
          </w:p>
        </w:tc>
      </w:tr>
    </w:tbl>
    <w:p w14:paraId="61A79EB5" w14:textId="77777777" w:rsidR="007D7868" w:rsidRDefault="007D7868">
      <w:pPr>
        <w:jc w:val="center"/>
        <w:rPr>
          <w:rFonts w:ascii="Arial" w:eastAsia="Calibri" w:hAnsi="Arial" w:cs="Arial"/>
          <w:b/>
          <w:sz w:val="20"/>
          <w:szCs w:val="20"/>
        </w:rPr>
      </w:pPr>
    </w:p>
    <w:p w14:paraId="61A79EB6" w14:textId="77777777" w:rsidR="007D7868" w:rsidRDefault="007D7868">
      <w:pPr>
        <w:jc w:val="center"/>
        <w:rPr>
          <w:rFonts w:ascii="Arial" w:eastAsia="Calibri" w:hAnsi="Arial" w:cs="Arial"/>
          <w:b/>
          <w:sz w:val="20"/>
          <w:szCs w:val="20"/>
        </w:rPr>
      </w:pPr>
    </w:p>
    <w:tbl>
      <w:tblPr>
        <w:tblStyle w:val="Tabelacomgrade1"/>
        <w:tblW w:w="10763" w:type="dxa"/>
        <w:jc w:val="center"/>
        <w:tblLook w:val="04A0" w:firstRow="1" w:lastRow="0" w:firstColumn="1" w:lastColumn="0" w:noHBand="0" w:noVBand="1"/>
      </w:tblPr>
      <w:tblGrid>
        <w:gridCol w:w="450"/>
        <w:gridCol w:w="2060"/>
        <w:gridCol w:w="1200"/>
        <w:gridCol w:w="1503"/>
        <w:gridCol w:w="338"/>
        <w:gridCol w:w="338"/>
        <w:gridCol w:w="33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7D7868" w14:paraId="61A79EBC" w14:textId="77777777" w:rsidTr="00241A73">
        <w:trPr>
          <w:trHeight w:val="248"/>
          <w:jc w:val="center"/>
        </w:trPr>
        <w:tc>
          <w:tcPr>
            <w:tcW w:w="450" w:type="dxa"/>
            <w:vMerge w:val="restart"/>
            <w:shd w:val="clear" w:color="auto" w:fill="99FF99"/>
            <w:vAlign w:val="center"/>
          </w:tcPr>
          <w:p w14:paraId="61A79EB7" w14:textId="77777777" w:rsidR="007D7868" w:rsidRDefault="00241A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2060" w:type="dxa"/>
            <w:vMerge w:val="restart"/>
            <w:shd w:val="clear" w:color="auto" w:fill="99FF99"/>
            <w:vAlign w:val="center"/>
          </w:tcPr>
          <w:p w14:paraId="61A79EB8" w14:textId="77777777" w:rsidR="007D7868" w:rsidRDefault="00241A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 do (a) discente</w:t>
            </w:r>
          </w:p>
        </w:tc>
        <w:tc>
          <w:tcPr>
            <w:tcW w:w="1200" w:type="dxa"/>
            <w:shd w:val="clear" w:color="auto" w:fill="99FF99"/>
          </w:tcPr>
          <w:p w14:paraId="61A79EB9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shd w:val="clear" w:color="auto" w:fill="99FF99"/>
            <w:vAlign w:val="center"/>
          </w:tcPr>
          <w:p w14:paraId="61A79EBA" w14:textId="77777777" w:rsidR="007D7868" w:rsidRDefault="00241A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Tipo de participação</w:t>
            </w:r>
          </w:p>
        </w:tc>
        <w:tc>
          <w:tcPr>
            <w:tcW w:w="5550" w:type="dxa"/>
            <w:gridSpan w:val="15"/>
            <w:shd w:val="clear" w:color="auto" w:fill="99FF99"/>
          </w:tcPr>
          <w:p w14:paraId="61A79EBB" w14:textId="77777777" w:rsidR="007D7868" w:rsidRDefault="00241A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Dia/mês</w:t>
            </w:r>
          </w:p>
        </w:tc>
      </w:tr>
      <w:tr w:rsidR="007D7868" w14:paraId="61A79ED0" w14:textId="77777777" w:rsidTr="00241A73">
        <w:trPr>
          <w:trHeight w:val="248"/>
          <w:jc w:val="center"/>
        </w:trPr>
        <w:tc>
          <w:tcPr>
            <w:tcW w:w="450" w:type="dxa"/>
            <w:vMerge/>
            <w:shd w:val="clear" w:color="auto" w:fill="F7CAAC"/>
          </w:tcPr>
          <w:p w14:paraId="61A79EBD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60" w:type="dxa"/>
            <w:vMerge/>
            <w:shd w:val="clear" w:color="auto" w:fill="F7CAAC"/>
          </w:tcPr>
          <w:p w14:paraId="61A79EBE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99FF99"/>
          </w:tcPr>
          <w:p w14:paraId="61A79EBF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03" w:type="dxa"/>
            <w:vMerge/>
            <w:shd w:val="clear" w:color="auto" w:fill="F7CAAC"/>
          </w:tcPr>
          <w:p w14:paraId="61A79EC0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</w:tcPr>
          <w:p w14:paraId="61A79EC1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</w:tcPr>
          <w:p w14:paraId="61A79EC2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</w:tcPr>
          <w:p w14:paraId="61A79EC3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EC4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EC5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EC6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EC7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EC8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EC9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ECA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ECB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ECC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ECD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ECE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ECF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D7868" w14:paraId="61A79EE4" w14:textId="77777777">
        <w:trPr>
          <w:trHeight w:val="262"/>
          <w:jc w:val="center"/>
        </w:trPr>
        <w:tc>
          <w:tcPr>
            <w:tcW w:w="450" w:type="dxa"/>
          </w:tcPr>
          <w:p w14:paraId="61A79ED1" w14:textId="77777777" w:rsidR="007D7868" w:rsidRDefault="00241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060" w:type="dxa"/>
          </w:tcPr>
          <w:p w14:paraId="61A79ED2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</w:tcPr>
          <w:p w14:paraId="61A79ED3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03" w:type="dxa"/>
          </w:tcPr>
          <w:p w14:paraId="61A79ED4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</w:tcPr>
          <w:p w14:paraId="61A79ED5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</w:tcPr>
          <w:p w14:paraId="61A79ED6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</w:tcPr>
          <w:p w14:paraId="61A79ED7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ED8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ED9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EDA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EDB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EDC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EDD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EDE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EDF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EE0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EE1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EE2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EE3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D7868" w14:paraId="61A79EF8" w14:textId="77777777">
        <w:trPr>
          <w:trHeight w:val="248"/>
          <w:jc w:val="center"/>
        </w:trPr>
        <w:tc>
          <w:tcPr>
            <w:tcW w:w="450" w:type="dxa"/>
          </w:tcPr>
          <w:p w14:paraId="61A79EE5" w14:textId="77777777" w:rsidR="007D7868" w:rsidRDefault="00241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060" w:type="dxa"/>
          </w:tcPr>
          <w:p w14:paraId="61A79EE6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</w:tcPr>
          <w:p w14:paraId="61A79EE7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03" w:type="dxa"/>
          </w:tcPr>
          <w:p w14:paraId="61A79EE8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</w:tcPr>
          <w:p w14:paraId="61A79EE9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</w:tcPr>
          <w:p w14:paraId="61A79EEA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</w:tcPr>
          <w:p w14:paraId="61A79EEB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EEC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EED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EEE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EEF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EF0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EF1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EF2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EF3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EF4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EF5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EF6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EF7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D7868" w14:paraId="61A79F0C" w14:textId="77777777">
        <w:trPr>
          <w:trHeight w:val="248"/>
          <w:jc w:val="center"/>
        </w:trPr>
        <w:tc>
          <w:tcPr>
            <w:tcW w:w="450" w:type="dxa"/>
          </w:tcPr>
          <w:p w14:paraId="61A79EF9" w14:textId="77777777" w:rsidR="007D7868" w:rsidRDefault="00241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060" w:type="dxa"/>
          </w:tcPr>
          <w:p w14:paraId="61A79EFA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</w:tcPr>
          <w:p w14:paraId="61A79EFB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03" w:type="dxa"/>
          </w:tcPr>
          <w:p w14:paraId="61A79EFC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</w:tcPr>
          <w:p w14:paraId="61A79EFD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</w:tcPr>
          <w:p w14:paraId="61A79EFE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</w:tcPr>
          <w:p w14:paraId="61A79EFF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00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01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02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03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04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05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06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07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08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09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0A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0B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D7868" w14:paraId="61A79F20" w14:textId="77777777">
        <w:trPr>
          <w:trHeight w:val="262"/>
          <w:jc w:val="center"/>
        </w:trPr>
        <w:tc>
          <w:tcPr>
            <w:tcW w:w="450" w:type="dxa"/>
          </w:tcPr>
          <w:p w14:paraId="61A79F0D" w14:textId="77777777" w:rsidR="007D7868" w:rsidRDefault="00241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060" w:type="dxa"/>
          </w:tcPr>
          <w:p w14:paraId="61A79F0E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</w:tcPr>
          <w:p w14:paraId="61A79F0F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03" w:type="dxa"/>
          </w:tcPr>
          <w:p w14:paraId="61A79F10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</w:tcPr>
          <w:p w14:paraId="61A79F11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</w:tcPr>
          <w:p w14:paraId="61A79F12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</w:tcPr>
          <w:p w14:paraId="61A79F13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14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15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16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17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18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19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1A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1B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1C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1D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1E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1F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D7868" w14:paraId="61A79F34" w14:textId="77777777">
        <w:trPr>
          <w:trHeight w:val="248"/>
          <w:jc w:val="center"/>
        </w:trPr>
        <w:tc>
          <w:tcPr>
            <w:tcW w:w="450" w:type="dxa"/>
          </w:tcPr>
          <w:p w14:paraId="61A79F21" w14:textId="77777777" w:rsidR="007D7868" w:rsidRDefault="00241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2060" w:type="dxa"/>
          </w:tcPr>
          <w:p w14:paraId="61A79F22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</w:tcPr>
          <w:p w14:paraId="61A79F23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03" w:type="dxa"/>
          </w:tcPr>
          <w:p w14:paraId="61A79F24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</w:tcPr>
          <w:p w14:paraId="61A79F25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</w:tcPr>
          <w:p w14:paraId="61A79F26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</w:tcPr>
          <w:p w14:paraId="61A79F27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28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29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2A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2B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2C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2D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2E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2F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30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31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32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33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D7868" w14:paraId="61A79F48" w14:textId="77777777">
        <w:trPr>
          <w:trHeight w:val="262"/>
          <w:jc w:val="center"/>
        </w:trPr>
        <w:tc>
          <w:tcPr>
            <w:tcW w:w="450" w:type="dxa"/>
          </w:tcPr>
          <w:p w14:paraId="61A79F35" w14:textId="77777777" w:rsidR="007D7868" w:rsidRDefault="00241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2060" w:type="dxa"/>
          </w:tcPr>
          <w:p w14:paraId="61A79F36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</w:tcPr>
          <w:p w14:paraId="61A79F37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03" w:type="dxa"/>
          </w:tcPr>
          <w:p w14:paraId="61A79F38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</w:tcPr>
          <w:p w14:paraId="61A79F39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</w:tcPr>
          <w:p w14:paraId="61A79F3A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</w:tcPr>
          <w:p w14:paraId="61A79F3B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3C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3D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3E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3F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40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41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42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43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44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45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46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47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D7868" w14:paraId="61A79F5C" w14:textId="77777777">
        <w:trPr>
          <w:trHeight w:val="248"/>
          <w:jc w:val="center"/>
        </w:trPr>
        <w:tc>
          <w:tcPr>
            <w:tcW w:w="450" w:type="dxa"/>
          </w:tcPr>
          <w:p w14:paraId="61A79F49" w14:textId="77777777" w:rsidR="007D7868" w:rsidRDefault="00241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2060" w:type="dxa"/>
          </w:tcPr>
          <w:p w14:paraId="61A79F4A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</w:tcPr>
          <w:p w14:paraId="61A79F4B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03" w:type="dxa"/>
          </w:tcPr>
          <w:p w14:paraId="61A79F4C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</w:tcPr>
          <w:p w14:paraId="61A79F4D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</w:tcPr>
          <w:p w14:paraId="61A79F4E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</w:tcPr>
          <w:p w14:paraId="61A79F4F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50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51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52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53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54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55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56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57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58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59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5A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5B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D7868" w14:paraId="61A79F70" w14:textId="77777777">
        <w:trPr>
          <w:trHeight w:val="248"/>
          <w:jc w:val="center"/>
        </w:trPr>
        <w:tc>
          <w:tcPr>
            <w:tcW w:w="450" w:type="dxa"/>
          </w:tcPr>
          <w:p w14:paraId="61A79F5D" w14:textId="77777777" w:rsidR="007D7868" w:rsidRDefault="00241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2060" w:type="dxa"/>
          </w:tcPr>
          <w:p w14:paraId="61A79F5E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</w:tcPr>
          <w:p w14:paraId="61A79F5F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03" w:type="dxa"/>
          </w:tcPr>
          <w:p w14:paraId="61A79F60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</w:tcPr>
          <w:p w14:paraId="61A79F61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</w:tcPr>
          <w:p w14:paraId="61A79F62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</w:tcPr>
          <w:p w14:paraId="61A79F63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64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65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66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67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68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69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6A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6B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6C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6D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6E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6F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D7868" w14:paraId="61A79F84" w14:textId="77777777">
        <w:trPr>
          <w:trHeight w:val="262"/>
          <w:jc w:val="center"/>
        </w:trPr>
        <w:tc>
          <w:tcPr>
            <w:tcW w:w="450" w:type="dxa"/>
          </w:tcPr>
          <w:p w14:paraId="61A79F71" w14:textId="77777777" w:rsidR="007D7868" w:rsidRDefault="00241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060" w:type="dxa"/>
          </w:tcPr>
          <w:p w14:paraId="61A79F72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</w:tcPr>
          <w:p w14:paraId="61A79F73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03" w:type="dxa"/>
          </w:tcPr>
          <w:p w14:paraId="61A79F74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</w:tcPr>
          <w:p w14:paraId="61A79F75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</w:tcPr>
          <w:p w14:paraId="61A79F76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</w:tcPr>
          <w:p w14:paraId="61A79F77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78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79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7A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7B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7C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7D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7E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7F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80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81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82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83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D7868" w14:paraId="61A79F98" w14:textId="77777777">
        <w:trPr>
          <w:trHeight w:val="248"/>
          <w:jc w:val="center"/>
        </w:trPr>
        <w:tc>
          <w:tcPr>
            <w:tcW w:w="450" w:type="dxa"/>
          </w:tcPr>
          <w:p w14:paraId="61A79F85" w14:textId="77777777" w:rsidR="007D7868" w:rsidRDefault="00241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060" w:type="dxa"/>
          </w:tcPr>
          <w:p w14:paraId="61A79F86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</w:tcPr>
          <w:p w14:paraId="61A79F87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03" w:type="dxa"/>
          </w:tcPr>
          <w:p w14:paraId="61A79F88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</w:tcPr>
          <w:p w14:paraId="61A79F89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</w:tcPr>
          <w:p w14:paraId="61A79F8A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</w:tcPr>
          <w:p w14:paraId="61A79F8B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8C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8D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8E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8F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90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91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92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93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94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95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96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97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D7868" w14:paraId="61A79FAC" w14:textId="77777777">
        <w:trPr>
          <w:trHeight w:val="248"/>
          <w:jc w:val="center"/>
        </w:trPr>
        <w:tc>
          <w:tcPr>
            <w:tcW w:w="450" w:type="dxa"/>
          </w:tcPr>
          <w:p w14:paraId="61A79F99" w14:textId="77777777" w:rsidR="007D7868" w:rsidRDefault="00241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060" w:type="dxa"/>
          </w:tcPr>
          <w:p w14:paraId="61A79F9A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</w:tcPr>
          <w:p w14:paraId="61A79F9B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03" w:type="dxa"/>
          </w:tcPr>
          <w:p w14:paraId="61A79F9C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</w:tcPr>
          <w:p w14:paraId="61A79F9D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</w:tcPr>
          <w:p w14:paraId="61A79F9E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</w:tcPr>
          <w:p w14:paraId="61A79F9F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A0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A1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A2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A3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A4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A5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A6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A7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A8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A9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AA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AB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D7868" w14:paraId="61A79FC0" w14:textId="77777777">
        <w:trPr>
          <w:trHeight w:val="262"/>
          <w:jc w:val="center"/>
        </w:trPr>
        <w:tc>
          <w:tcPr>
            <w:tcW w:w="450" w:type="dxa"/>
          </w:tcPr>
          <w:p w14:paraId="61A79FAD" w14:textId="77777777" w:rsidR="007D7868" w:rsidRDefault="00241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060" w:type="dxa"/>
          </w:tcPr>
          <w:p w14:paraId="61A79FAE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</w:tcPr>
          <w:p w14:paraId="61A79FAF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03" w:type="dxa"/>
          </w:tcPr>
          <w:p w14:paraId="61A79FB0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</w:tcPr>
          <w:p w14:paraId="61A79FB1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</w:tcPr>
          <w:p w14:paraId="61A79FB2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</w:tcPr>
          <w:p w14:paraId="61A79FB3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B4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B5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B6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B7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B8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B9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BA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BB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BC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BD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BE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BF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D7868" w14:paraId="61A79FD4" w14:textId="77777777">
        <w:trPr>
          <w:trHeight w:val="248"/>
          <w:jc w:val="center"/>
        </w:trPr>
        <w:tc>
          <w:tcPr>
            <w:tcW w:w="450" w:type="dxa"/>
          </w:tcPr>
          <w:p w14:paraId="61A79FC1" w14:textId="77777777" w:rsidR="007D7868" w:rsidRDefault="00241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060" w:type="dxa"/>
          </w:tcPr>
          <w:p w14:paraId="61A79FC2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</w:tcPr>
          <w:p w14:paraId="61A79FC3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03" w:type="dxa"/>
          </w:tcPr>
          <w:p w14:paraId="61A79FC4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</w:tcPr>
          <w:p w14:paraId="61A79FC5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</w:tcPr>
          <w:p w14:paraId="61A79FC6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</w:tcPr>
          <w:p w14:paraId="61A79FC7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C8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C9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CA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CB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CC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CD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CE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CF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D0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D1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D2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D3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D7868" w14:paraId="61A79FE8" w14:textId="77777777">
        <w:trPr>
          <w:trHeight w:val="248"/>
          <w:jc w:val="center"/>
        </w:trPr>
        <w:tc>
          <w:tcPr>
            <w:tcW w:w="450" w:type="dxa"/>
          </w:tcPr>
          <w:p w14:paraId="61A79FD5" w14:textId="77777777" w:rsidR="007D7868" w:rsidRDefault="00241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060" w:type="dxa"/>
          </w:tcPr>
          <w:p w14:paraId="61A79FD6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</w:tcPr>
          <w:p w14:paraId="61A79FD7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03" w:type="dxa"/>
          </w:tcPr>
          <w:p w14:paraId="61A79FD8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</w:tcPr>
          <w:p w14:paraId="61A79FD9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</w:tcPr>
          <w:p w14:paraId="61A79FDA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</w:tcPr>
          <w:p w14:paraId="61A79FDB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DC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DD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DE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DF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E0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E1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E2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E3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E4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E5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E6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14:paraId="61A79FE7" w14:textId="77777777" w:rsidR="007D7868" w:rsidRDefault="007D78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1A79FE9" w14:textId="77777777" w:rsidR="007D7868" w:rsidRDefault="007D7868">
      <w:pPr>
        <w:jc w:val="center"/>
        <w:rPr>
          <w:rFonts w:ascii="Arial" w:eastAsia="Calibri" w:hAnsi="Arial" w:cs="Arial"/>
          <w:b/>
          <w:sz w:val="20"/>
          <w:szCs w:val="20"/>
        </w:rPr>
      </w:pPr>
    </w:p>
    <w:p w14:paraId="61A79FEA" w14:textId="77777777" w:rsidR="007D7868" w:rsidRDefault="007D7868">
      <w:pPr>
        <w:spacing w:after="160" w:line="259" w:lineRule="auto"/>
        <w:jc w:val="center"/>
        <w:rPr>
          <w:rFonts w:ascii="Arial" w:eastAsia="Calibri" w:hAnsi="Arial" w:cs="Arial"/>
          <w:sz w:val="20"/>
          <w:szCs w:val="20"/>
          <w:lang w:eastAsia="en-US"/>
        </w:rPr>
        <w:sectPr w:rsidR="007D786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127" w:right="851" w:bottom="1135" w:left="851" w:header="567" w:footer="0" w:gutter="0"/>
          <w:pgNumType w:start="1"/>
          <w:cols w:space="720"/>
        </w:sectPr>
      </w:pPr>
    </w:p>
    <w:p w14:paraId="61A79FEB" w14:textId="77777777" w:rsidR="007D7868" w:rsidRDefault="007D7868">
      <w:pPr>
        <w:spacing w:after="160" w:line="259" w:lineRule="auto"/>
        <w:jc w:val="center"/>
        <w:rPr>
          <w:rFonts w:ascii="Arial" w:eastAsia="Arial" w:hAnsi="Arial" w:cs="Arial"/>
          <w:sz w:val="20"/>
          <w:szCs w:val="20"/>
        </w:rPr>
      </w:pPr>
    </w:p>
    <w:p w14:paraId="61A79FEC" w14:textId="017C7AC2" w:rsidR="007D7868" w:rsidRDefault="00241A73">
      <w:pPr>
        <w:spacing w:after="160" w:line="360" w:lineRule="auto"/>
        <w:jc w:val="right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_________________ </w:t>
      </w:r>
      <w:r>
        <w:rPr>
          <w:rFonts w:ascii="Arial" w:eastAsia="Calibri" w:hAnsi="Arial" w:cs="Arial"/>
          <w:sz w:val="20"/>
          <w:szCs w:val="20"/>
          <w:lang w:eastAsia="en-US"/>
        </w:rPr>
        <w:t>-AM</w:t>
      </w:r>
      <w:r w:rsidR="00D10A36">
        <w:rPr>
          <w:rFonts w:ascii="Arial" w:eastAsia="Calibri" w:hAnsi="Arial" w:cs="Arial"/>
          <w:bCs/>
          <w:sz w:val="20"/>
          <w:szCs w:val="20"/>
          <w:lang w:eastAsia="en-US"/>
        </w:rPr>
        <w:t>, ___ de __________de 2025</w:t>
      </w:r>
      <w:bookmarkStart w:id="0" w:name="_GoBack"/>
      <w:bookmarkEnd w:id="0"/>
      <w:r>
        <w:rPr>
          <w:rFonts w:ascii="Arial" w:eastAsia="Calibri" w:hAnsi="Arial" w:cs="Arial"/>
          <w:bCs/>
          <w:sz w:val="20"/>
          <w:szCs w:val="20"/>
          <w:lang w:eastAsia="en-US"/>
        </w:rPr>
        <w:t>.</w:t>
      </w:r>
    </w:p>
    <w:p w14:paraId="61A79FED" w14:textId="77777777" w:rsidR="007D7868" w:rsidRDefault="007D7868">
      <w:pPr>
        <w:spacing w:after="160"/>
        <w:jc w:val="center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61A79FEE" w14:textId="77777777" w:rsidR="007D7868" w:rsidRDefault="00241A73">
      <w:pPr>
        <w:spacing w:after="160"/>
        <w:jc w:val="center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>_______________________________________</w:t>
      </w:r>
    </w:p>
    <w:p w14:paraId="61A79FEF" w14:textId="77777777" w:rsidR="007D7868" w:rsidRDefault="00241A73">
      <w:pPr>
        <w:spacing w:after="160"/>
        <w:jc w:val="center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>Assinatura do (a) Coordenador (a)</w:t>
      </w:r>
    </w:p>
    <w:p w14:paraId="61A79FF0" w14:textId="77777777" w:rsidR="007D7868" w:rsidRDefault="007D7868">
      <w:pPr>
        <w:spacing w:after="160" w:line="259" w:lineRule="auto"/>
        <w:jc w:val="center"/>
        <w:rPr>
          <w:rFonts w:ascii="Arial" w:eastAsia="Arial" w:hAnsi="Arial" w:cs="Arial"/>
          <w:sz w:val="20"/>
          <w:szCs w:val="20"/>
        </w:rPr>
      </w:pPr>
    </w:p>
    <w:sectPr w:rsidR="007D7868">
      <w:type w:val="continuous"/>
      <w:pgSz w:w="11906" w:h="16838"/>
      <w:pgMar w:top="2127" w:right="851" w:bottom="1135" w:left="851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30C46A" w14:textId="77777777" w:rsidR="005F2661" w:rsidRDefault="005F2661">
      <w:r>
        <w:separator/>
      </w:r>
    </w:p>
  </w:endnote>
  <w:endnote w:type="continuationSeparator" w:id="0">
    <w:p w14:paraId="37CAD013" w14:textId="77777777" w:rsidR="005F2661" w:rsidRDefault="005F2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-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79FF9" w14:textId="77777777" w:rsidR="007D7868" w:rsidRDefault="007D7868">
    <w:pP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79FFA" w14:textId="78253FCC" w:rsidR="007D7868" w:rsidRDefault="00241A73">
    <w:pPr>
      <w:tabs>
        <w:tab w:val="center" w:pos="4252"/>
        <w:tab w:val="right" w:pos="8504"/>
      </w:tabs>
      <w:jc w:val="right"/>
      <w:rPr>
        <w:rFonts w:ascii="Arial" w:hAnsi="Arial" w:cs="Arial"/>
        <w:color w:val="000000"/>
        <w:sz w:val="22"/>
        <w:szCs w:val="22"/>
      </w:rPr>
    </w:pPr>
    <w:r>
      <w:rPr>
        <w:rFonts w:ascii="Arial" w:eastAsia="Arial" w:hAnsi="Arial" w:cs="Arial"/>
        <w:b/>
        <w:noProof/>
        <w:color w:val="000000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A7A003" wp14:editId="61A7A004">
              <wp:simplePos x="0" y="0"/>
              <wp:positionH relativeFrom="column">
                <wp:posOffset>666750</wp:posOffset>
              </wp:positionH>
              <wp:positionV relativeFrom="paragraph">
                <wp:posOffset>-226060</wp:posOffset>
              </wp:positionV>
              <wp:extent cx="1440815" cy="194945"/>
              <wp:effectExtent l="0" t="0" r="26035" b="1524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1095" cy="194921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1A7A005" w14:textId="77777777" w:rsidR="007D7868" w:rsidRDefault="00241A73">
                          <w:r>
                            <w:t>Pro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psCustomData="http://www.wps.cn/officeDocument/2013/wpsCustomData">
          <w:pict>
            <v:rect id="_x0000_s1026" o:spid="_x0000_s1026" o:spt="1" style="position:absolute;left:0pt;margin-left:52.5pt;margin-top:-17.8pt;height:15.35pt;width:113.45pt;z-index:251661312;v-text-anchor:middle;mso-width-relative:page;mso-height-relative:page;" fillcolor="#FFFFFF [3212]" filled="t" stroked="t" coordsize="21600,21600" o:gfxdata="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4sWe6tgAAAAKAQAADwAAAAAAAAABACAAAAAiAAAAZHJzL2Rvd25yZXYu&#10;eG1sUEsBAhQAFAAAAAgAh07iQEopSRhtAgAAAwUAAA4AAAAAAAAAAQAgAAAAJwEAAGRycy9lMm9E&#10;b2MueG1sUEsFBgAAAAAGAAYAWQEAAAYGAAAAAA==&#10;">
              <v:fill on="t" focussize="0,0"/>
              <v:stroke weight="1pt" color="#FFFFFF [3212]" miterlimit="8" joinstyle="miter"/>
              <v:imagedata o:title=""/>
              <o:lock v:ext="edit" aspectratio="f"/>
              <v:textbox>
                <w:txbxContent>
                  <w:p>
                    <w:r>
                      <w:t>Pro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color w:val="000000"/>
        <w:sz w:val="22"/>
        <w:szCs w:val="22"/>
      </w:rPr>
      <w:fldChar w:fldCharType="begin"/>
    </w:r>
    <w:r>
      <w:rPr>
        <w:rFonts w:ascii="Arial" w:hAnsi="Arial" w:cs="Arial"/>
        <w:color w:val="000000"/>
        <w:sz w:val="22"/>
        <w:szCs w:val="22"/>
      </w:rPr>
      <w:instrText>PAGE</w:instrText>
    </w:r>
    <w:r>
      <w:rPr>
        <w:rFonts w:ascii="Arial" w:hAnsi="Arial" w:cs="Arial"/>
        <w:color w:val="000000"/>
        <w:sz w:val="22"/>
        <w:szCs w:val="22"/>
      </w:rPr>
      <w:fldChar w:fldCharType="separate"/>
    </w:r>
    <w:r w:rsidR="00D10A36">
      <w:rPr>
        <w:rFonts w:ascii="Arial" w:hAnsi="Arial" w:cs="Arial"/>
        <w:noProof/>
        <w:color w:val="000000"/>
        <w:sz w:val="22"/>
        <w:szCs w:val="22"/>
      </w:rPr>
      <w:t>1</w:t>
    </w:r>
    <w:r>
      <w:rPr>
        <w:rFonts w:ascii="Arial" w:hAnsi="Arial" w:cs="Arial"/>
        <w:color w:val="000000"/>
        <w:sz w:val="22"/>
        <w:szCs w:val="22"/>
      </w:rPr>
      <w:fldChar w:fldCharType="end"/>
    </w:r>
  </w:p>
  <w:p w14:paraId="61A79FFB" w14:textId="77777777" w:rsidR="007D7868" w:rsidRDefault="007D7868">
    <w:pPr>
      <w:tabs>
        <w:tab w:val="center" w:pos="4252"/>
        <w:tab w:val="right" w:pos="8504"/>
      </w:tabs>
      <w:rPr>
        <w:color w:val="000000"/>
      </w:rPr>
    </w:pPr>
  </w:p>
  <w:p w14:paraId="61A79FFC" w14:textId="77777777" w:rsidR="007D7868" w:rsidRDefault="007D786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79FFE" w14:textId="77777777" w:rsidR="007D7868" w:rsidRDefault="007D7868">
    <w:pP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5C51D1" w14:textId="77777777" w:rsidR="005F2661" w:rsidRDefault="005F2661">
      <w:r>
        <w:separator/>
      </w:r>
    </w:p>
  </w:footnote>
  <w:footnote w:type="continuationSeparator" w:id="0">
    <w:p w14:paraId="73ECED6B" w14:textId="77777777" w:rsidR="005F2661" w:rsidRDefault="005F2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79FF1" w14:textId="77777777" w:rsidR="007D7868" w:rsidRDefault="007D7868">
    <w:pP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79FF2" w14:textId="77777777" w:rsidR="007D7868" w:rsidRDefault="00241A73">
    <w:pPr>
      <w:tabs>
        <w:tab w:val="left" w:pos="476"/>
        <w:tab w:val="center" w:pos="4961"/>
      </w:tabs>
      <w:rPr>
        <w:rFonts w:ascii="Arial" w:eastAsia="Arial" w:hAnsi="Arial" w:cs="Arial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1A79FFF" wp14:editId="61A7A000">
          <wp:simplePos x="0" y="0"/>
          <wp:positionH relativeFrom="column">
            <wp:posOffset>-542290</wp:posOffset>
          </wp:positionH>
          <wp:positionV relativeFrom="paragraph">
            <wp:posOffset>-344170</wp:posOffset>
          </wp:positionV>
          <wp:extent cx="7550785" cy="10688955"/>
          <wp:effectExtent l="0" t="0" r="0" b="0"/>
          <wp:wrapNone/>
          <wp:docPr id="7" name="Imagem 7" descr="C:\Users\2221474\Downloads\Fun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 descr="C:\Users\2221474\Downloads\Fund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0785" cy="1068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Narrow" w:eastAsia="Arial Narrow" w:hAnsi="Arial Narrow" w:cs="Arial Narrow"/>
        <w:sz w:val="18"/>
        <w:szCs w:val="18"/>
      </w:rPr>
      <w:tab/>
    </w:r>
    <w:r>
      <w:rPr>
        <w:rFonts w:ascii="Arial Narrow" w:eastAsia="Arial Narrow" w:hAnsi="Arial Narrow" w:cs="Arial Narrow"/>
        <w:sz w:val="18"/>
        <w:szCs w:val="18"/>
      </w:rPr>
      <w:tab/>
    </w:r>
    <w:r>
      <w:rPr>
        <w:noProof/>
      </w:rPr>
      <w:drawing>
        <wp:anchor distT="0" distB="0" distL="0" distR="0" simplePos="0" relativeHeight="251659264" behindDoc="1" locked="0" layoutInCell="1" allowOverlap="1" wp14:anchorId="61A7A001" wp14:editId="61A7A002">
          <wp:simplePos x="0" y="0"/>
          <wp:positionH relativeFrom="column">
            <wp:posOffset>0</wp:posOffset>
          </wp:positionH>
          <wp:positionV relativeFrom="paragraph">
            <wp:posOffset>106045</wp:posOffset>
          </wp:positionV>
          <wp:extent cx="688975" cy="655955"/>
          <wp:effectExtent l="0" t="0" r="0" b="0"/>
          <wp:wrapNone/>
          <wp:docPr id="8" name="image2.png" descr="brasã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png" descr="brasão"/>
                  <pic:cNvPicPr preferRelativeResize="0"/>
                </pic:nvPicPr>
                <pic:blipFill>
                  <a:blip r:embed="rId2"/>
                  <a:srcRect l="7097" t="6305" r="1721" b="5032"/>
                  <a:stretch>
                    <a:fillRect/>
                  </a:stretch>
                </pic:blipFill>
                <pic:spPr>
                  <a:xfrm>
                    <a:off x="0" y="0"/>
                    <a:ext cx="688975" cy="655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16"/>
        <w:szCs w:val="16"/>
      </w:rPr>
      <w:t>MINISTÉRIO DA EDUCAÇÃO</w:t>
    </w:r>
  </w:p>
  <w:p w14:paraId="61A79FF3" w14:textId="77777777" w:rsidR="007D7868" w:rsidRDefault="00241A73">
    <w:pPr>
      <w:pStyle w:val="Ttulo2"/>
      <w:rPr>
        <w:color w:val="000000"/>
      </w:rPr>
    </w:pPr>
    <w:r>
      <w:rPr>
        <w:color w:val="000000"/>
      </w:rPr>
      <w:t>SECRETARIA DE EDUCAÇÃO PROFISSIONAL E TECNOLÓGICA</w:t>
    </w:r>
  </w:p>
  <w:p w14:paraId="61A79FF4" w14:textId="77777777" w:rsidR="007D7868" w:rsidRDefault="00241A73">
    <w:pPr>
      <w:jc w:val="center"/>
      <w:rPr>
        <w:rFonts w:ascii="Arial" w:eastAsia="Arial" w:hAnsi="Arial" w:cs="Arial"/>
        <w:b/>
        <w:sz w:val="16"/>
        <w:szCs w:val="16"/>
      </w:rPr>
    </w:pPr>
    <w:r>
      <w:rPr>
        <w:rFonts w:ascii="Arial" w:eastAsia="Arial" w:hAnsi="Arial" w:cs="Arial"/>
        <w:b/>
        <w:sz w:val="16"/>
        <w:szCs w:val="16"/>
      </w:rPr>
      <w:t>INSTITUTO FEDERAL DE EDUCAÇÃO, CIÊNCIA E TECNOLOGIA DO AMAZONAS</w:t>
    </w:r>
  </w:p>
  <w:p w14:paraId="61A79FF5" w14:textId="3A0A36B3" w:rsidR="007D7868" w:rsidRDefault="00241A73">
    <w:pPr>
      <w:jc w:val="center"/>
      <w:rPr>
        <w:rFonts w:ascii="Arial" w:eastAsia="Arial" w:hAnsi="Arial" w:cs="Arial"/>
        <w:b/>
        <w:sz w:val="16"/>
        <w:szCs w:val="16"/>
      </w:rPr>
    </w:pPr>
    <w:r>
      <w:rPr>
        <w:rFonts w:ascii="Arial" w:eastAsia="Arial" w:hAnsi="Arial" w:cs="Arial"/>
        <w:b/>
        <w:sz w:val="16"/>
        <w:szCs w:val="16"/>
      </w:rPr>
      <w:t>PRÓ-REITORIA DE ENSINO</w:t>
    </w:r>
  </w:p>
  <w:p w14:paraId="34E13537" w14:textId="4D28A79B" w:rsidR="00D10A36" w:rsidRDefault="00D10A36">
    <w:pPr>
      <w:jc w:val="center"/>
      <w:rPr>
        <w:rFonts w:ascii="Arial" w:eastAsia="Arial" w:hAnsi="Arial" w:cs="Arial"/>
        <w:b/>
        <w:sz w:val="16"/>
        <w:szCs w:val="16"/>
      </w:rPr>
    </w:pPr>
    <w:r>
      <w:rPr>
        <w:rFonts w:ascii="Arial" w:eastAsia="Arial" w:hAnsi="Arial" w:cs="Arial"/>
        <w:b/>
        <w:sz w:val="16"/>
        <w:szCs w:val="16"/>
      </w:rPr>
      <w:t>CAMPUS PARINTINS</w:t>
    </w:r>
  </w:p>
  <w:p w14:paraId="61A79FF6" w14:textId="77777777" w:rsidR="007D7868" w:rsidRDefault="007D7868">
    <w:pPr>
      <w:jc w:val="center"/>
      <w:rPr>
        <w:rFonts w:ascii="Arial" w:eastAsia="Arial" w:hAnsi="Arial" w:cs="Arial"/>
        <w:b/>
        <w:sz w:val="16"/>
        <w:szCs w:val="16"/>
      </w:rPr>
    </w:pPr>
  </w:p>
  <w:p w14:paraId="61A79FF7" w14:textId="77777777" w:rsidR="007D7868" w:rsidRDefault="00241A73">
    <w:pPr>
      <w:tabs>
        <w:tab w:val="center" w:pos="5102"/>
        <w:tab w:val="left" w:pos="7200"/>
      </w:tabs>
      <w:rPr>
        <w:rFonts w:ascii="Arial" w:eastAsia="Arial" w:hAnsi="Arial" w:cs="Arial"/>
        <w:b/>
        <w:sz w:val="16"/>
        <w:szCs w:val="16"/>
      </w:rPr>
    </w:pPr>
    <w:r>
      <w:rPr>
        <w:rFonts w:ascii="Arial" w:eastAsia="Arial" w:hAnsi="Arial" w:cs="Arial"/>
        <w:b/>
        <w:i/>
        <w:sz w:val="16"/>
        <w:szCs w:val="16"/>
      </w:rPr>
      <w:tab/>
    </w:r>
    <w:r>
      <w:rPr>
        <w:rFonts w:ascii="Arial" w:eastAsia="Arial" w:hAnsi="Arial" w:cs="Arial"/>
        <w:b/>
        <w:color w:val="FFC000"/>
        <w:sz w:val="16"/>
        <w:szCs w:val="16"/>
      </w:rPr>
      <w:tab/>
    </w:r>
  </w:p>
  <w:p w14:paraId="61A79FF8" w14:textId="77777777" w:rsidR="007D7868" w:rsidRDefault="00241A73">
    <w:pPr>
      <w:tabs>
        <w:tab w:val="left" w:pos="2332"/>
      </w:tabs>
      <w:rPr>
        <w:color w:val="000000"/>
      </w:rPr>
    </w:pPr>
    <w:r>
      <w:rPr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79FFD" w14:textId="77777777" w:rsidR="007D7868" w:rsidRDefault="007D7868">
    <w:pP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A87"/>
    <w:rsid w:val="00007C21"/>
    <w:rsid w:val="000259A9"/>
    <w:rsid w:val="000263D8"/>
    <w:rsid w:val="00033D35"/>
    <w:rsid w:val="0004209B"/>
    <w:rsid w:val="00043D8E"/>
    <w:rsid w:val="00051A66"/>
    <w:rsid w:val="00067830"/>
    <w:rsid w:val="00072E34"/>
    <w:rsid w:val="00084A30"/>
    <w:rsid w:val="00092692"/>
    <w:rsid w:val="000D2C7D"/>
    <w:rsid w:val="000D4EB5"/>
    <w:rsid w:val="000D5AB6"/>
    <w:rsid w:val="000D6A7F"/>
    <w:rsid w:val="000E7E03"/>
    <w:rsid w:val="001118A8"/>
    <w:rsid w:val="0012371D"/>
    <w:rsid w:val="001746E1"/>
    <w:rsid w:val="00177989"/>
    <w:rsid w:val="00193241"/>
    <w:rsid w:val="001C24A7"/>
    <w:rsid w:val="001C60A3"/>
    <w:rsid w:val="001D0BDD"/>
    <w:rsid w:val="001D796A"/>
    <w:rsid w:val="002063D8"/>
    <w:rsid w:val="00210196"/>
    <w:rsid w:val="002116EC"/>
    <w:rsid w:val="00241A73"/>
    <w:rsid w:val="00256052"/>
    <w:rsid w:val="0026227E"/>
    <w:rsid w:val="002866FC"/>
    <w:rsid w:val="00293AED"/>
    <w:rsid w:val="002A7AFE"/>
    <w:rsid w:val="002B01C5"/>
    <w:rsid w:val="002C237A"/>
    <w:rsid w:val="002D61D9"/>
    <w:rsid w:val="002E5E64"/>
    <w:rsid w:val="002E7FEA"/>
    <w:rsid w:val="00320306"/>
    <w:rsid w:val="00324F71"/>
    <w:rsid w:val="003364EE"/>
    <w:rsid w:val="00357166"/>
    <w:rsid w:val="00371A88"/>
    <w:rsid w:val="00372AAB"/>
    <w:rsid w:val="003A2EAD"/>
    <w:rsid w:val="003A43FF"/>
    <w:rsid w:val="003A5E08"/>
    <w:rsid w:val="003E2F22"/>
    <w:rsid w:val="003F1CDB"/>
    <w:rsid w:val="00406464"/>
    <w:rsid w:val="00406F04"/>
    <w:rsid w:val="00417307"/>
    <w:rsid w:val="004177E9"/>
    <w:rsid w:val="004561DC"/>
    <w:rsid w:val="00466069"/>
    <w:rsid w:val="004874E8"/>
    <w:rsid w:val="004A6A40"/>
    <w:rsid w:val="004B12EB"/>
    <w:rsid w:val="004B46AE"/>
    <w:rsid w:val="004B74EE"/>
    <w:rsid w:val="004B77E5"/>
    <w:rsid w:val="004D49D1"/>
    <w:rsid w:val="004D566C"/>
    <w:rsid w:val="004F4583"/>
    <w:rsid w:val="004F6776"/>
    <w:rsid w:val="00501972"/>
    <w:rsid w:val="00501AF1"/>
    <w:rsid w:val="00521652"/>
    <w:rsid w:val="0052201C"/>
    <w:rsid w:val="00522829"/>
    <w:rsid w:val="00536FFA"/>
    <w:rsid w:val="0055578E"/>
    <w:rsid w:val="00577A56"/>
    <w:rsid w:val="0058153C"/>
    <w:rsid w:val="005914A5"/>
    <w:rsid w:val="00595D55"/>
    <w:rsid w:val="005A3996"/>
    <w:rsid w:val="005B2AE8"/>
    <w:rsid w:val="005B67CA"/>
    <w:rsid w:val="005B7AD4"/>
    <w:rsid w:val="005C0D23"/>
    <w:rsid w:val="005C3290"/>
    <w:rsid w:val="005C4045"/>
    <w:rsid w:val="005F2661"/>
    <w:rsid w:val="00604F3F"/>
    <w:rsid w:val="006160B0"/>
    <w:rsid w:val="006325CB"/>
    <w:rsid w:val="00644966"/>
    <w:rsid w:val="00674561"/>
    <w:rsid w:val="00680E7B"/>
    <w:rsid w:val="0069170B"/>
    <w:rsid w:val="006D69D9"/>
    <w:rsid w:val="006F73A4"/>
    <w:rsid w:val="00704815"/>
    <w:rsid w:val="00726436"/>
    <w:rsid w:val="00750851"/>
    <w:rsid w:val="00770C15"/>
    <w:rsid w:val="00782484"/>
    <w:rsid w:val="007835CF"/>
    <w:rsid w:val="00793D9A"/>
    <w:rsid w:val="00793E4E"/>
    <w:rsid w:val="007B0613"/>
    <w:rsid w:val="007B6186"/>
    <w:rsid w:val="007C5FB4"/>
    <w:rsid w:val="007D7868"/>
    <w:rsid w:val="007E2FAA"/>
    <w:rsid w:val="007E3C28"/>
    <w:rsid w:val="007E3E67"/>
    <w:rsid w:val="007F3CBB"/>
    <w:rsid w:val="00827260"/>
    <w:rsid w:val="0083432E"/>
    <w:rsid w:val="00882E4E"/>
    <w:rsid w:val="00883B95"/>
    <w:rsid w:val="008A0279"/>
    <w:rsid w:val="008A0B55"/>
    <w:rsid w:val="008B3180"/>
    <w:rsid w:val="008B764D"/>
    <w:rsid w:val="008C3E05"/>
    <w:rsid w:val="008E3FC6"/>
    <w:rsid w:val="008E6419"/>
    <w:rsid w:val="008F5D7E"/>
    <w:rsid w:val="0091030B"/>
    <w:rsid w:val="009135CB"/>
    <w:rsid w:val="009138EA"/>
    <w:rsid w:val="00914EE1"/>
    <w:rsid w:val="00920F9B"/>
    <w:rsid w:val="00930D0F"/>
    <w:rsid w:val="00943FC8"/>
    <w:rsid w:val="009443DC"/>
    <w:rsid w:val="0094506A"/>
    <w:rsid w:val="00950478"/>
    <w:rsid w:val="00950C51"/>
    <w:rsid w:val="009669DA"/>
    <w:rsid w:val="009A30CB"/>
    <w:rsid w:val="009A5A38"/>
    <w:rsid w:val="009B23BB"/>
    <w:rsid w:val="009E49AE"/>
    <w:rsid w:val="009E54C8"/>
    <w:rsid w:val="009E7FA4"/>
    <w:rsid w:val="009F5F83"/>
    <w:rsid w:val="00A15614"/>
    <w:rsid w:val="00A202B9"/>
    <w:rsid w:val="00A2382D"/>
    <w:rsid w:val="00A419DD"/>
    <w:rsid w:val="00A5155F"/>
    <w:rsid w:val="00A51883"/>
    <w:rsid w:val="00AA6297"/>
    <w:rsid w:val="00AB0230"/>
    <w:rsid w:val="00AC1480"/>
    <w:rsid w:val="00AD12AB"/>
    <w:rsid w:val="00AF0D66"/>
    <w:rsid w:val="00AF74F1"/>
    <w:rsid w:val="00B1282A"/>
    <w:rsid w:val="00B1435C"/>
    <w:rsid w:val="00B45729"/>
    <w:rsid w:val="00B4699C"/>
    <w:rsid w:val="00B5346F"/>
    <w:rsid w:val="00B55F0E"/>
    <w:rsid w:val="00B80D3C"/>
    <w:rsid w:val="00B905F1"/>
    <w:rsid w:val="00BA1144"/>
    <w:rsid w:val="00BC2131"/>
    <w:rsid w:val="00BC388C"/>
    <w:rsid w:val="00C04E89"/>
    <w:rsid w:val="00C06BB2"/>
    <w:rsid w:val="00C07585"/>
    <w:rsid w:val="00C14F6E"/>
    <w:rsid w:val="00C2692B"/>
    <w:rsid w:val="00C364E4"/>
    <w:rsid w:val="00C472D8"/>
    <w:rsid w:val="00C55B25"/>
    <w:rsid w:val="00C7083F"/>
    <w:rsid w:val="00C85232"/>
    <w:rsid w:val="00CA16CB"/>
    <w:rsid w:val="00CB4EBE"/>
    <w:rsid w:val="00CC4740"/>
    <w:rsid w:val="00CF04B3"/>
    <w:rsid w:val="00CF4B42"/>
    <w:rsid w:val="00CF78E7"/>
    <w:rsid w:val="00D06546"/>
    <w:rsid w:val="00D10A36"/>
    <w:rsid w:val="00D1561E"/>
    <w:rsid w:val="00D17CAF"/>
    <w:rsid w:val="00D2150D"/>
    <w:rsid w:val="00D3033B"/>
    <w:rsid w:val="00D3201D"/>
    <w:rsid w:val="00D42D9E"/>
    <w:rsid w:val="00D54922"/>
    <w:rsid w:val="00D55BF2"/>
    <w:rsid w:val="00D809F7"/>
    <w:rsid w:val="00D81229"/>
    <w:rsid w:val="00D92A49"/>
    <w:rsid w:val="00DB5956"/>
    <w:rsid w:val="00DC4BDA"/>
    <w:rsid w:val="00DD3B6A"/>
    <w:rsid w:val="00DD46DD"/>
    <w:rsid w:val="00DD5075"/>
    <w:rsid w:val="00DD619E"/>
    <w:rsid w:val="00DE4DC0"/>
    <w:rsid w:val="00E30341"/>
    <w:rsid w:val="00E3074D"/>
    <w:rsid w:val="00E51603"/>
    <w:rsid w:val="00E62830"/>
    <w:rsid w:val="00E7448F"/>
    <w:rsid w:val="00EB19DC"/>
    <w:rsid w:val="00EC2A8B"/>
    <w:rsid w:val="00ED42B1"/>
    <w:rsid w:val="00EE037B"/>
    <w:rsid w:val="00EE2082"/>
    <w:rsid w:val="00F0163C"/>
    <w:rsid w:val="00F02818"/>
    <w:rsid w:val="00F03CD5"/>
    <w:rsid w:val="00F17900"/>
    <w:rsid w:val="00F3232E"/>
    <w:rsid w:val="00F33169"/>
    <w:rsid w:val="00F4416D"/>
    <w:rsid w:val="00F658B4"/>
    <w:rsid w:val="00F93270"/>
    <w:rsid w:val="00F94E05"/>
    <w:rsid w:val="00FA3B3F"/>
    <w:rsid w:val="00FB17DD"/>
    <w:rsid w:val="00FB5A87"/>
    <w:rsid w:val="00FC2B27"/>
    <w:rsid w:val="00FC6C31"/>
    <w:rsid w:val="00FF58ED"/>
    <w:rsid w:val="18282DFC"/>
    <w:rsid w:val="39CC83E1"/>
    <w:rsid w:val="4D042E75"/>
    <w:rsid w:val="673CB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A79EAA"/>
  <w15:docId w15:val="{FA89630E-6AF7-43AD-8A7D-19290915C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uiPriority="0" w:qFormat="1"/>
    <w:lsdException w:name="heading 3" w:uiPriority="9" w:unhideWhenUsed="1" w:qFormat="1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Arial" w:hAnsi="Arial"/>
      <w:b/>
      <w:color w:val="0000FF"/>
      <w:sz w:val="16"/>
      <w:szCs w:val="2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Refdecomentrio">
    <w:name w:val="annotation reference"/>
    <w:rPr>
      <w:sz w:val="16"/>
      <w:szCs w:val="16"/>
    </w:rPr>
  </w:style>
  <w:style w:type="character" w:styleId="HiperlinkVisitado">
    <w:name w:val="FollowedHyperlink"/>
    <w:basedOn w:val="Fontepargpadro"/>
    <w:rPr>
      <w:color w:val="954F72" w:themeColor="followedHyperlink"/>
      <w:u w:val="single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Refdenotaderodap">
    <w:name w:val="footnote reference"/>
    <w:rPr>
      <w:vertAlign w:val="superscript"/>
    </w:rPr>
  </w:style>
  <w:style w:type="character" w:styleId="Hyperlink">
    <w:name w:val="Hyperlink"/>
    <w:uiPriority w:val="99"/>
    <w:rPr>
      <w:rFonts w:cs="Times New Roman"/>
      <w:color w:val="648BCB"/>
      <w:u w:val="single"/>
    </w:rPr>
  </w:style>
  <w:style w:type="paragraph" w:styleId="Textodecomentrio">
    <w:name w:val="annotation text"/>
    <w:basedOn w:val="Normal"/>
    <w:link w:val="TextodecomentrioChar"/>
    <w:rPr>
      <w:sz w:val="20"/>
      <w:szCs w:val="20"/>
    </w:r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har"/>
    <w:pPr>
      <w:jc w:val="both"/>
    </w:pPr>
    <w:rPr>
      <w:rFonts w:ascii="Tahoma" w:hAnsi="Tahoma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rPr>
      <w:b/>
      <w:bCs/>
    </w:r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Pr>
      <w:rFonts w:ascii="Tahoma" w:hAnsi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notaderodap">
    <w:name w:val="footnote text"/>
    <w:basedOn w:val="Normal"/>
    <w:link w:val="TextodenotaderodapChar"/>
    <w:rPr>
      <w:sz w:val="20"/>
      <w:szCs w:val="20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5">
    <w:name w:val="Style5"/>
    <w:basedOn w:val="Normal"/>
    <w:uiPriority w:val="99"/>
    <w:pPr>
      <w:widowControl w:val="0"/>
      <w:autoSpaceDE w:val="0"/>
      <w:autoSpaceDN w:val="0"/>
      <w:adjustRightInd w:val="0"/>
      <w:jc w:val="both"/>
    </w:pPr>
  </w:style>
  <w:style w:type="paragraph" w:customStyle="1" w:styleId="Style6">
    <w:name w:val="Style6"/>
    <w:basedOn w:val="Normal"/>
    <w:uiPriority w:val="99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7">
    <w:name w:val="Style7"/>
    <w:basedOn w:val="Normal"/>
    <w:uiPriority w:val="99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Normal"/>
    <w:uiPriority w:val="99"/>
    <w:pPr>
      <w:widowControl w:val="0"/>
      <w:autoSpaceDE w:val="0"/>
      <w:autoSpaceDN w:val="0"/>
      <w:adjustRightInd w:val="0"/>
      <w:spacing w:line="317" w:lineRule="exact"/>
      <w:jc w:val="both"/>
    </w:pPr>
  </w:style>
  <w:style w:type="character" w:customStyle="1" w:styleId="FontStyle44">
    <w:name w:val="Font Style44"/>
    <w:uiPriority w:val="99"/>
    <w:rPr>
      <w:rFonts w:ascii="Times New Roman" w:hAnsi="Times New Roman" w:cs="Times New Roman"/>
      <w:b/>
      <w:bCs/>
      <w:i/>
      <w:iCs/>
      <w:color w:val="000000"/>
      <w:spacing w:val="20"/>
      <w:sz w:val="20"/>
      <w:szCs w:val="20"/>
    </w:rPr>
  </w:style>
  <w:style w:type="character" w:customStyle="1" w:styleId="FontStyle45">
    <w:name w:val="Font Style45"/>
    <w:uiPriority w:val="99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FontStyle46">
    <w:name w:val="Font Style46"/>
    <w:uiPriority w:val="99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47">
    <w:name w:val="Font Style47"/>
    <w:uiPriority w:val="99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48">
    <w:name w:val="Font Style48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17">
    <w:name w:val="Style17"/>
    <w:basedOn w:val="Normal"/>
    <w:uiPriority w:val="99"/>
    <w:pPr>
      <w:widowControl w:val="0"/>
      <w:autoSpaceDE w:val="0"/>
      <w:autoSpaceDN w:val="0"/>
      <w:adjustRightInd w:val="0"/>
      <w:spacing w:line="516" w:lineRule="exact"/>
    </w:pPr>
  </w:style>
  <w:style w:type="paragraph" w:customStyle="1" w:styleId="Style21">
    <w:name w:val="Style21"/>
    <w:basedOn w:val="Normal"/>
    <w:uiPriority w:val="99"/>
    <w:pPr>
      <w:widowControl w:val="0"/>
      <w:autoSpaceDE w:val="0"/>
      <w:autoSpaceDN w:val="0"/>
      <w:adjustRightInd w:val="0"/>
      <w:spacing w:line="518" w:lineRule="exact"/>
    </w:pPr>
  </w:style>
  <w:style w:type="paragraph" w:customStyle="1" w:styleId="Style2">
    <w:name w:val="Style2"/>
    <w:basedOn w:val="Normal"/>
    <w:uiPriority w:val="99"/>
    <w:pPr>
      <w:widowControl w:val="0"/>
      <w:autoSpaceDE w:val="0"/>
      <w:autoSpaceDN w:val="0"/>
      <w:adjustRightInd w:val="0"/>
    </w:pPr>
  </w:style>
  <w:style w:type="character" w:customStyle="1" w:styleId="FontStyle49">
    <w:name w:val="Font Style49"/>
    <w:uiPriority w:val="99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pPr>
      <w:widowControl w:val="0"/>
      <w:autoSpaceDE w:val="0"/>
      <w:autoSpaceDN w:val="0"/>
      <w:adjustRightInd w:val="0"/>
      <w:spacing w:line="266" w:lineRule="exact"/>
      <w:jc w:val="center"/>
    </w:pPr>
  </w:style>
  <w:style w:type="paragraph" w:customStyle="1" w:styleId="Style41">
    <w:name w:val="Style41"/>
    <w:basedOn w:val="Normal"/>
    <w:uiPriority w:val="99"/>
    <w:pPr>
      <w:widowControl w:val="0"/>
      <w:autoSpaceDE w:val="0"/>
      <w:autoSpaceDN w:val="0"/>
      <w:adjustRightInd w:val="0"/>
      <w:spacing w:line="276" w:lineRule="exact"/>
      <w:ind w:hanging="334"/>
    </w:pPr>
  </w:style>
  <w:style w:type="character" w:customStyle="1" w:styleId="FontStyle60">
    <w:name w:val="Font Style60"/>
    <w:uiPriority w:val="99"/>
    <w:rPr>
      <w:rFonts w:ascii="Franklin Gothic Medium Cond" w:hAnsi="Franklin Gothic Medium Cond" w:cs="Franklin Gothic Medium Cond"/>
      <w:color w:val="000000"/>
      <w:spacing w:val="10"/>
      <w:sz w:val="20"/>
      <w:szCs w:val="20"/>
    </w:rPr>
  </w:style>
  <w:style w:type="paragraph" w:customStyle="1" w:styleId="Style4">
    <w:name w:val="Style4"/>
    <w:basedOn w:val="Normal"/>
    <w:uiPriority w:val="99"/>
    <w:pPr>
      <w:widowControl w:val="0"/>
      <w:autoSpaceDE w:val="0"/>
      <w:autoSpaceDN w:val="0"/>
      <w:adjustRightInd w:val="0"/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debaloChar">
    <w:name w:val="Texto de balão Char"/>
    <w:link w:val="Textodebalo"/>
    <w:rPr>
      <w:rFonts w:ascii="Tahoma" w:hAnsi="Tahoma"/>
      <w:sz w:val="16"/>
      <w:szCs w:val="16"/>
    </w:rPr>
  </w:style>
  <w:style w:type="paragraph" w:customStyle="1" w:styleId="p14">
    <w:name w:val="p14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Style24">
    <w:name w:val="Style24"/>
    <w:basedOn w:val="Normal"/>
    <w:uiPriority w:val="99"/>
    <w:pPr>
      <w:widowControl w:val="0"/>
      <w:autoSpaceDE w:val="0"/>
      <w:autoSpaceDN w:val="0"/>
      <w:adjustRightInd w:val="0"/>
      <w:spacing w:line="254" w:lineRule="exact"/>
      <w:ind w:hanging="372"/>
    </w:pPr>
  </w:style>
  <w:style w:type="paragraph" w:customStyle="1" w:styleId="Style37">
    <w:name w:val="Style37"/>
    <w:basedOn w:val="Normal"/>
    <w:uiPriority w:val="99"/>
    <w:pPr>
      <w:widowControl w:val="0"/>
      <w:autoSpaceDE w:val="0"/>
      <w:autoSpaceDN w:val="0"/>
      <w:adjustRightInd w:val="0"/>
      <w:spacing w:line="290" w:lineRule="exact"/>
      <w:jc w:val="both"/>
    </w:pPr>
  </w:style>
  <w:style w:type="character" w:customStyle="1" w:styleId="FontStyle55">
    <w:name w:val="Font Style55"/>
    <w:uiPriority w:val="99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0">
    <w:name w:val="style2"/>
    <w:basedOn w:val="Normal"/>
    <w:pPr>
      <w:spacing w:before="100" w:beforeAutospacing="1" w:after="100" w:afterAutospacing="1"/>
    </w:pPr>
  </w:style>
  <w:style w:type="paragraph" w:customStyle="1" w:styleId="style117">
    <w:name w:val="style117"/>
    <w:basedOn w:val="Normal"/>
    <w:pPr>
      <w:spacing w:before="100" w:beforeAutospacing="1" w:after="100" w:afterAutospacing="1"/>
    </w:pPr>
  </w:style>
  <w:style w:type="character" w:customStyle="1" w:styleId="style1171">
    <w:name w:val="style1171"/>
    <w:basedOn w:val="Fontepargpadro"/>
  </w:style>
  <w:style w:type="character" w:customStyle="1" w:styleId="CabealhoChar">
    <w:name w:val="Cabeçalho Char"/>
    <w:link w:val="Cabealho"/>
    <w:uiPriority w:val="99"/>
    <w:rPr>
      <w:sz w:val="24"/>
      <w:szCs w:val="24"/>
    </w:rPr>
  </w:style>
  <w:style w:type="character" w:customStyle="1" w:styleId="RodapChar">
    <w:name w:val="Rodapé Char"/>
    <w:link w:val="Rodap"/>
    <w:uiPriority w:val="99"/>
    <w:rPr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</w:style>
  <w:style w:type="character" w:customStyle="1" w:styleId="AssuntodocomentrioChar">
    <w:name w:val="Assunto do comentário Char"/>
    <w:link w:val="Assuntodocomentrio"/>
    <w:rPr>
      <w:b/>
      <w:bCs/>
    </w:rPr>
  </w:style>
  <w:style w:type="character" w:customStyle="1" w:styleId="TextodenotaderodapChar">
    <w:name w:val="Texto de nota de rodapé Char"/>
    <w:basedOn w:val="Fontepargpadro"/>
    <w:link w:val="Textodenotaderodap"/>
  </w:style>
  <w:style w:type="paragraph" w:customStyle="1" w:styleId="Style3">
    <w:name w:val="Style3"/>
    <w:basedOn w:val="Norma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Pr>
      <w:rFonts w:ascii="Arial" w:hAnsi="Arial" w:cs="Arial"/>
      <w:b/>
      <w:bCs/>
      <w:color w:val="000000"/>
      <w:sz w:val="26"/>
      <w:szCs w:val="26"/>
    </w:rPr>
  </w:style>
  <w:style w:type="character" w:customStyle="1" w:styleId="FontStyle12">
    <w:name w:val="Font Style12"/>
    <w:uiPriority w:val="99"/>
    <w:rPr>
      <w:rFonts w:ascii="Arial" w:hAnsi="Arial" w:cs="Arial"/>
      <w:color w:val="000000"/>
      <w:sz w:val="20"/>
      <w:szCs w:val="20"/>
    </w:rPr>
  </w:style>
  <w:style w:type="paragraph" w:customStyle="1" w:styleId="Style19">
    <w:name w:val="Style19"/>
    <w:basedOn w:val="Normal"/>
    <w:uiPriority w:val="99"/>
    <w:pPr>
      <w:widowControl w:val="0"/>
      <w:autoSpaceDE w:val="0"/>
      <w:autoSpaceDN w:val="0"/>
      <w:adjustRightInd w:val="0"/>
    </w:pPr>
  </w:style>
  <w:style w:type="character" w:customStyle="1" w:styleId="Ttulo2Char">
    <w:name w:val="Título 2 Char"/>
    <w:link w:val="Ttulo2"/>
    <w:rPr>
      <w:rFonts w:ascii="Arial" w:hAnsi="Arial"/>
      <w:b/>
      <w:color w:val="0000FF"/>
      <w:sz w:val="16"/>
      <w:szCs w:val="22"/>
    </w:rPr>
  </w:style>
  <w:style w:type="character" w:customStyle="1" w:styleId="Ttulo3Char">
    <w:name w:val="Título 3 Char"/>
    <w:link w:val="Ttulo3"/>
    <w:uiPriority w:val="9"/>
    <w:rPr>
      <w:rFonts w:ascii="Cambria" w:hAnsi="Cambria"/>
      <w:b/>
      <w:bCs/>
      <w:sz w:val="26"/>
      <w:szCs w:val="26"/>
      <w:lang w:eastAsia="en-US"/>
    </w:rPr>
  </w:style>
  <w:style w:type="character" w:customStyle="1" w:styleId="Corpodetexto2Char">
    <w:name w:val="Corpo de texto 2 Char"/>
    <w:link w:val="Corpodetexto2"/>
    <w:rPr>
      <w:rFonts w:ascii="Tahoma" w:hAnsi="Tahoma"/>
    </w:rPr>
  </w:style>
  <w:style w:type="paragraph" w:customStyle="1" w:styleId="Style12">
    <w:name w:val="Style12"/>
    <w:basedOn w:val="Normal"/>
    <w:uiPriority w:val="9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"/>
    <w:uiPriority w:val="99"/>
    <w:pPr>
      <w:widowControl w:val="0"/>
      <w:autoSpaceDE w:val="0"/>
      <w:autoSpaceDN w:val="0"/>
      <w:adjustRightInd w:val="0"/>
    </w:pPr>
  </w:style>
  <w:style w:type="paragraph" w:customStyle="1" w:styleId="Style27">
    <w:name w:val="Style27"/>
    <w:basedOn w:val="Normal"/>
    <w:uiPriority w:val="99"/>
    <w:pPr>
      <w:widowControl w:val="0"/>
      <w:autoSpaceDE w:val="0"/>
      <w:autoSpaceDN w:val="0"/>
      <w:adjustRightInd w:val="0"/>
    </w:pPr>
  </w:style>
  <w:style w:type="paragraph" w:customStyle="1" w:styleId="Style32">
    <w:name w:val="Style32"/>
    <w:basedOn w:val="Normal"/>
    <w:uiPriority w:val="99"/>
    <w:pPr>
      <w:widowControl w:val="0"/>
      <w:autoSpaceDE w:val="0"/>
      <w:autoSpaceDN w:val="0"/>
      <w:adjustRightInd w:val="0"/>
      <w:spacing w:line="229" w:lineRule="exact"/>
      <w:ind w:hanging="1714"/>
    </w:pPr>
  </w:style>
  <w:style w:type="paragraph" w:customStyle="1" w:styleId="Style33">
    <w:name w:val="Style33"/>
    <w:basedOn w:val="Normal"/>
    <w:uiPriority w:val="99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35">
    <w:name w:val="Style35"/>
    <w:basedOn w:val="Normal"/>
    <w:uiPriority w:val="99"/>
    <w:pPr>
      <w:widowControl w:val="0"/>
      <w:autoSpaceDE w:val="0"/>
      <w:autoSpaceDN w:val="0"/>
      <w:adjustRightInd w:val="0"/>
    </w:pPr>
  </w:style>
  <w:style w:type="paragraph" w:customStyle="1" w:styleId="Style39">
    <w:name w:val="Style39"/>
    <w:basedOn w:val="Normal"/>
    <w:uiPriority w:val="99"/>
    <w:pPr>
      <w:widowControl w:val="0"/>
      <w:autoSpaceDE w:val="0"/>
      <w:autoSpaceDN w:val="0"/>
      <w:adjustRightInd w:val="0"/>
    </w:pPr>
  </w:style>
  <w:style w:type="character" w:customStyle="1" w:styleId="FontStyle56">
    <w:name w:val="Font Style56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64">
    <w:name w:val="Font Style64"/>
    <w:uiPriority w:val="99"/>
    <w:rPr>
      <w:rFonts w:ascii="Franklin Gothic Medium Cond" w:hAnsi="Franklin Gothic Medium Cond" w:cs="Franklin Gothic Medium Cond"/>
      <w:b/>
      <w:bCs/>
      <w:color w:val="000000"/>
      <w:sz w:val="8"/>
      <w:szCs w:val="8"/>
    </w:rPr>
  </w:style>
  <w:style w:type="paragraph" w:customStyle="1" w:styleId="Recuodecorpodetexto31">
    <w:name w:val="Recuo de corpo de texto 31"/>
    <w:basedOn w:val="Normal"/>
    <w:pPr>
      <w:suppressAutoHyphens/>
      <w:ind w:firstLine="851"/>
      <w:jc w:val="both"/>
    </w:pPr>
    <w:rPr>
      <w:rFonts w:ascii="Arial" w:hAnsi="Arial"/>
      <w:szCs w:val="20"/>
      <w:lang w:eastAsia="ar-SA"/>
    </w:rPr>
  </w:style>
  <w:style w:type="character" w:customStyle="1" w:styleId="fontstyle01">
    <w:name w:val="fontstyle01"/>
    <w:basedOn w:val="Fontepargpadro"/>
    <w:rPr>
      <w:rFonts w:ascii="Calibri-Bold" w:hAnsi="Calibri-Bold" w:hint="default"/>
      <w:b/>
      <w:bCs/>
      <w:color w:val="000000"/>
      <w:sz w:val="22"/>
      <w:szCs w:val="22"/>
    </w:rPr>
  </w:style>
  <w:style w:type="character" w:customStyle="1" w:styleId="fontstyle21">
    <w:name w:val="fontstyle21"/>
    <w:basedOn w:val="Fontepargpadro"/>
    <w:rPr>
      <w:rFonts w:ascii="Calibri" w:hAnsi="Calibri" w:hint="default"/>
      <w:color w:val="000000"/>
      <w:sz w:val="22"/>
      <w:szCs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tyle77">
    <w:name w:val="_Style 77"/>
    <w:basedOn w:val="TableNormal"/>
    <w:tblPr>
      <w:tblCellMar>
        <w:left w:w="115" w:type="dxa"/>
        <w:right w:w="115" w:type="dxa"/>
      </w:tblCellMar>
    </w:tblPr>
  </w:style>
  <w:style w:type="table" w:customStyle="1" w:styleId="TabeladeLista6Colorida-nfase61">
    <w:name w:val="Tabela de Lista 6 Colorida - Ênfase 61"/>
    <w:basedOn w:val="Tabelanormal"/>
    <w:uiPriority w:val="51"/>
    <w:rPr>
      <w:color w:val="538135" w:themeColor="accent6" w:themeShade="BF"/>
    </w:rPr>
    <w:tblPr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deGrade4-nfase61">
    <w:name w:val="Tabela de Grade 4 - Ênfase 61"/>
    <w:basedOn w:val="Tabelanormal"/>
    <w:uiPriority w:val="49"/>
    <w:tblPr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comgrade1">
    <w:name w:val="Tabela com grade1"/>
    <w:basedOn w:val="Tabelanormal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wVA9O9rAVIw2QfUxmAdCFoFjIQ==">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Centro Federal de Ensino Tecnologico do Amazonas</dc:creator>
  <cp:lastModifiedBy>Renata Brelaz Gondim</cp:lastModifiedBy>
  <cp:revision>3</cp:revision>
  <cp:lastPrinted>2023-04-17T18:08:00Z</cp:lastPrinted>
  <dcterms:created xsi:type="dcterms:W3CDTF">2023-05-11T16:46:00Z</dcterms:created>
  <dcterms:modified xsi:type="dcterms:W3CDTF">2025-09-18T19:32:00Z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1046-11.2.0.11516</vt:lpwstr>
  </property>
  <property fmtid="{D5CDD505-2E9C-101B-9397-08002B2CF9AE}" pid="3" name="ICV">
    <vt:lpwstr>1ABFDC7057AC46C38BF4519FA2C890B6</vt:lpwstr>
  </property>
</Properties>
</file>