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AE1" w:rsidRPr="00312950" w:rsidRDefault="00F25AE1" w:rsidP="00F25A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12950">
        <w:rPr>
          <w:rFonts w:ascii="Times New Roman" w:hAnsi="Times New Roman" w:cs="Times New Roman"/>
          <w:b/>
          <w:sz w:val="24"/>
          <w:szCs w:val="24"/>
        </w:rPr>
        <w:t xml:space="preserve">ANEXO IV – </w:t>
      </w:r>
      <w:r w:rsidRPr="00312950">
        <w:rPr>
          <w:rFonts w:ascii="Times New Roman" w:hAnsi="Times New Roman" w:cs="Times New Roman"/>
          <w:b/>
          <w:color w:val="000000"/>
          <w:sz w:val="24"/>
          <w:szCs w:val="24"/>
        </w:rPr>
        <w:t>CARTA DE ANUÊNCIA DA CHEFIA IMEDIATA</w:t>
      </w:r>
    </w:p>
    <w:bookmarkEnd w:id="0"/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tabs>
          <w:tab w:val="left" w:pos="1911"/>
          <w:tab w:val="left" w:pos="3519"/>
          <w:tab w:val="left" w:pos="5224"/>
          <w:tab w:val="left" w:pos="6520"/>
          <w:tab w:val="left" w:pos="8661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tabs>
          <w:tab w:val="left" w:pos="1911"/>
          <w:tab w:val="left" w:pos="3519"/>
          <w:tab w:val="left" w:pos="5224"/>
          <w:tab w:val="left" w:pos="6520"/>
          <w:tab w:val="left" w:pos="8661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tabs>
          <w:tab w:val="left" w:pos="1911"/>
          <w:tab w:val="left" w:pos="3519"/>
          <w:tab w:val="left" w:pos="5224"/>
          <w:tab w:val="left" w:pos="6520"/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12950">
        <w:rPr>
          <w:rFonts w:ascii="Times New Roman" w:hAnsi="Times New Roman" w:cs="Times New Roman"/>
          <w:color w:val="000000"/>
          <w:sz w:val="24"/>
          <w:szCs w:val="24"/>
        </w:rPr>
        <w:t>DECLARO</w:t>
      </w:r>
      <w:r w:rsidRPr="00312950">
        <w:rPr>
          <w:rFonts w:ascii="Times New Roman" w:hAnsi="Times New Roman" w:cs="Times New Roman"/>
          <w:color w:val="000000"/>
          <w:sz w:val="24"/>
          <w:szCs w:val="24"/>
        </w:rPr>
        <w:tab/>
        <w:t>estar ciente e CONFIRMO que o (a) servidor(</w:t>
      </w:r>
      <w:proofErr w:type="gramStart"/>
      <w:r w:rsidRPr="00312950"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r w:rsidRPr="00312950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proofErr w:type="gramEnd"/>
      <w:r w:rsidRPr="00312950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</w:t>
      </w:r>
      <w:r w:rsidRPr="003129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6A1251B" wp14:editId="4F195B25">
                <wp:simplePos x="0" y="0"/>
                <wp:positionH relativeFrom="column">
                  <wp:posOffset>6400800</wp:posOffset>
                </wp:positionH>
                <wp:positionV relativeFrom="paragraph">
                  <wp:posOffset>317500</wp:posOffset>
                </wp:positionV>
                <wp:extent cx="7620" cy="12700"/>
                <wp:effectExtent l="0" t="0" r="0" b="0"/>
                <wp:wrapNone/>
                <wp:docPr id="1988326526" name="Retângulo 1988326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6790" y="3776190"/>
                          <a:ext cx="58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5AE1" w:rsidRDefault="00F25AE1" w:rsidP="00F25AE1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1251B" id="Retângulo 1988326526" o:spid="_x0000_s1026" style="position:absolute;left:0;text-align:left;margin-left:7in;margin-top:25pt;width: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DT6wEAALoDAAAOAAAAZHJzL2Uyb0RvYy54bWysU9uOmzAQfa/Uf7D83hDIhlwUsqp2larS&#10;qo122w9wjAFLxnbHTiC/01/pj3Vs6Ia2b1V5MHOY4TBn5rC771tFLgKcNLqg6WxOidDclFLXBf36&#10;5fBuTYnzTJdMGS0KehWO3u/fvtl1disy0xhVCiBIot22swVtvLfbJHG8ES1zM2OFxmRloGUeIdRJ&#10;CaxD9lYl2XyeJ52B0oLhwjl8+jgk6T7yV5Xg/nNVOeGJKij25uMJ8TyFM9nv2LYGZhvJxzbYP3TR&#10;Mqnxo69Uj8wzcgb5F1UrORhnKj/jpk1MVUkuogZUk87/UPPSMCuiFhyOs69jcv+Pln+6HIHIEne3&#10;Wa8XWb7Mcko0a3FXz8L/+K7rszJkksSJddZt8cUXe4QROQyD/L6CNtxRGOkLulyk+WqDc78WdLFa&#10;5SnGceKi94SHgvVdhmmO+VWOESaTG4sF5z8I05IQFBRwm3HI7PLk/FD6qyR81Bkly4NUKgKoTw8K&#10;yIWFzcdrZP+tTOlQrE14bWAMT5KgcNAUIt+fekyG8GTKKw7MWX6Q2NQTc/7IAC2TUtKhjQrqvp0Z&#10;CErUR4172qR32RJ9NwUwBacpYJo3Bt3JPVAygAcf3Tp0+f7sTSWj9FszY7tokDi80czBgVMcq26/&#10;3P4nAAAA//8DAFBLAwQUAAYACAAAACEAEUjcwt8AAAALAQAADwAAAGRycy9kb3ducmV2LnhtbEyP&#10;MU/DMBCFdyT+g3VIbNRHJGhJ41QFiaFigdAMbG58TQKxHdlum/57rhNMp3f39O57xWqygzhSiL13&#10;Cu5nCIJc403vWgXbz9e7BYiYtDN68I4UnCnCqry+KnRu/Ml90LFKreAQF3OtoEtpzKWMTUdWx5kf&#10;yfFt74PViWVopQn6xOF2kBnio7S6d/yh0yO9dNT8VAeroNdYn+ebmp7fx7fqq97Mt+vvoNTtzbRe&#10;gkg0pT8zXPAZHUpm2vmDM1EMrBEXXCYpeECeFwfiUwZix5sMQZaF/N+h/AUAAP//AwBQSwECLQAU&#10;AAYACAAAACEAtoM4kv4AAADhAQAAEwAAAAAAAAAAAAAAAAAAAAAAW0NvbnRlbnRfVHlwZXNdLnht&#10;bFBLAQItABQABgAIAAAAIQA4/SH/1gAAAJQBAAALAAAAAAAAAAAAAAAAAC8BAABfcmVscy8ucmVs&#10;c1BLAQItABQABgAIAAAAIQChfmDT6wEAALoDAAAOAAAAAAAAAAAAAAAAAC4CAABkcnMvZTJvRG9j&#10;LnhtbFBLAQItABQABgAIAAAAIQARSNzC3wAAAAsBAAAPAAAAAAAAAAAAAAAAAEUEAABkcnMvZG93&#10;bnJldi54bWxQSwUGAAAAAAQABADzAAAAUQUAAAAA&#10;" fillcolor="black" stroked="f">
                <v:textbox inset="2.53958mm,2.53958mm,2.53958mm,2.53958mm">
                  <w:txbxContent>
                    <w:p w:rsidR="00F25AE1" w:rsidRDefault="00F25AE1" w:rsidP="00F25AE1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tabs>
          <w:tab w:val="left" w:pos="1911"/>
          <w:tab w:val="left" w:pos="3519"/>
          <w:tab w:val="left" w:pos="5224"/>
          <w:tab w:val="left" w:pos="6520"/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color w:val="000000"/>
          <w:sz w:val="24"/>
          <w:szCs w:val="24"/>
        </w:rPr>
        <w:t>SIAPE nº</w:t>
      </w:r>
      <w:r w:rsidRPr="0031295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</w:t>
      </w:r>
      <w:r w:rsidRPr="00312950">
        <w:rPr>
          <w:rFonts w:ascii="Times New Roman" w:hAnsi="Times New Roman" w:cs="Times New Roman"/>
          <w:color w:val="000000"/>
          <w:sz w:val="24"/>
          <w:szCs w:val="24"/>
        </w:rPr>
        <w:t>, ocupante do cargo de</w:t>
      </w:r>
      <w:r w:rsidRPr="0031295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</w:t>
      </w:r>
      <w:r w:rsidRPr="00312950">
        <w:rPr>
          <w:rFonts w:ascii="Times New Roman" w:hAnsi="Times New Roman" w:cs="Times New Roman"/>
          <w:color w:val="000000"/>
          <w:sz w:val="24"/>
          <w:szCs w:val="24"/>
        </w:rPr>
        <w:t xml:space="preserve">possui disponibilidade para exercer atividades como BOLSISTA/PROFESSOR(A) FORMADOR(A) no âmbito do </w:t>
      </w:r>
      <w:r w:rsidRPr="00312950">
        <w:rPr>
          <w:rFonts w:ascii="Times New Roman" w:hAnsi="Times New Roman" w:cs="Times New Roman"/>
          <w:b/>
          <w:sz w:val="24"/>
          <w:szCs w:val="24"/>
        </w:rPr>
        <w:t>CURSO DE LETRAMENTO RACIAL E EDUCAÇÃO ANTIRRACISTAS PARA MEMBROS DO NEABI DO INSTITUTO FEDERAL DE EDUCAÇÃO, CIÊNCIA E TECNOLOGIA DO AMAZONAS</w:t>
      </w:r>
      <w:r w:rsidRPr="00312950">
        <w:rPr>
          <w:rFonts w:ascii="Times New Roman" w:hAnsi="Times New Roman" w:cs="Times New Roman"/>
          <w:color w:val="000000"/>
          <w:sz w:val="24"/>
          <w:szCs w:val="24"/>
        </w:rPr>
        <w:t xml:space="preserve">, e que as atividades a serem desempenhadas por este (a) servidor (a) são compatíveis  com sua programação de trabalho regular na Instituição, apresentada acima, e não comprometem a qualidade e o bom andamento das atividades regulares exercidas no IFAM, conforme disposto na RESOLUÇÃO Nº 015/CONSUP/IFAM, DE 23 DE MARÇO DE 2023 que aprova o Regulamento para Concessão de Bolsas de Pesquisa, Ensino, Extensão, Desenvolvimento e Estímulo à Inovação, no âmbito do Instituto Federal de Educação, Ciência e Tecnologia do Amazonas – IFAM. </w:t>
      </w:r>
    </w:p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tabs>
          <w:tab w:val="left" w:pos="1856"/>
          <w:tab w:val="left" w:pos="9072"/>
        </w:tabs>
        <w:spacing w:after="0" w:line="360" w:lineRule="auto"/>
        <w:ind w:right="3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tabs>
          <w:tab w:val="left" w:pos="1856"/>
        </w:tabs>
        <w:ind w:left="688" w:right="3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color w:val="000000"/>
          <w:sz w:val="24"/>
          <w:szCs w:val="24"/>
        </w:rPr>
        <w:t xml:space="preserve">Local, _____ de ___________ </w:t>
      </w:r>
      <w:proofErr w:type="spellStart"/>
      <w:r w:rsidRPr="00312950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312950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</w:p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5AE1" w:rsidRPr="00312950" w:rsidRDefault="00F25AE1" w:rsidP="00F25AE1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950">
        <w:rPr>
          <w:rFonts w:ascii="Times New Roman" w:hAnsi="Times New Roman" w:cs="Times New Roman"/>
          <w:b/>
          <w:color w:val="000000"/>
          <w:sz w:val="24"/>
          <w:szCs w:val="24"/>
        </w:rPr>
        <w:t>Assinatura e carimbo do Responsável/Chefe Imediato</w:t>
      </w:r>
      <w:r w:rsidRPr="003129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ACA6838" wp14:editId="620CF4A6">
                <wp:simplePos x="0" y="0"/>
                <wp:positionH relativeFrom="column">
                  <wp:posOffset>2273300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988326523" name="Forma Livre: Forma 1988326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6788" y="3779365"/>
                          <a:ext cx="263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5" h="120000" extrusionOk="0">
                              <a:moveTo>
                                <a:pt x="0" y="0"/>
                              </a:moveTo>
                              <a:lnTo>
                                <a:pt x="4155" y="0"/>
                              </a:lnTo>
                            </a:path>
                          </a:pathLst>
                        </a:custGeom>
                        <a:noFill/>
                        <a:ln w="10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5C548" id="Forma Livre: Forma 1988326523" o:spid="_x0000_s1026" style="position:absolute;margin-left:179pt;margin-top:13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15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OSgQIAABsFAAAOAAAAZHJzL2Uyb0RvYy54bWysVMtu2zAQvBfoPxC8N3o4fsSwHBRxXRQI&#10;mgBJP4CmKIsoRbIk/fr7Dik7VttDgaI6yLvmcHd2d1aL+2OnyF44L42uaHGTUyI0N7XU24p+e11/&#10;mFHiA9M1U0aLip6Ep/fL9+8WBzsXpWmNqoUjCKL9/GAr2oZg51nmeSs65m+MFRqHjXEdC3DdNqsd&#10;OyB6p7IyzyfZwbjaOsOF9/h31R/SZYrfNIKHp6bxIhBVUXAL6e3SexPf2XLB5lvHbCv5mQb7BxYd&#10;kxpJ30KtWGBk5+QfoTrJnfGmCTfcdJlpGslFqgHVFPlv1by0zIpUC5rj7Vub/P8Ly7/unx2RNWZ3&#10;N5uNysm4HFGiWYdZrWPXyaPcOzEnvTMAoXMH6+cI8GKf3dnzMGMbjo3r4i8KJMeK3ublZDqDFE4V&#10;HU2nd6PJuO+8OAbCASgno9ltOaaEA1GU0zSY7BqH73z4LEyKyfaPPvRzqy8Way8WP+qL6TD9OHeV&#10;5h4owdwdJZj7ps9uWYj3ItFokgOYFmOwaCOJHA/UfAxuF9X99D3qJWI7sxevJt0KsTqgwPpC+Xqq&#10;9BDVRx4A+2MUGXMvF2cj8YE9rFibtVQqlax0ZFnkxRhZOcPGNIqhNN5ZzNDrbWLojZJ1vBNJerfd&#10;PChH9izuQHpi+cjxC8w6H1bMtz0uHfVdcman65S8Faz+pGsSThby0FhoGtn4jhIlsP4wEi4wqf6O&#10;AwGlwSOqqNdNtDamPkGR3vK1BKNH5sMzc9jJArmwp8jyY8ccMqsvGotwVyTdhKHjhs5m6DDNWwMZ&#10;8AAh9M5DgN8PVpuPu2AaGdWVaPVkzg42MHXt/LWIKz70E+r6TVv+BAAA//8DAFBLAwQUAAYACAAA&#10;ACEA4cqJCd0AAAAJAQAADwAAAGRycy9kb3ducmV2LnhtbExPTUvEMBC9C/6HMIIXcVMrW5badBFB&#10;QUSk1T3sLW3GtthMapLu1n/veFpPw/vgzXvFdrGjOKAPgyMFN6sEBFLrzECdgo/3x+sNiBA1GT06&#10;QgU/GGBbnp8VOjfuSBUe6tgJDqGQawV9jFMuZWh7tDqs3ITE2qfzVkeGvpPG6yOH21GmSZJJqwfi&#10;D72e8KHH9querYKhft7Vs8tenvz6++q1qvzbvmqUurxY7u9ARFziyQx/9bk6lNypcTOZIEYFt+sN&#10;b4kK0owvG5hIQTRMsCDLQv5fUP4CAAD//wMAUEsBAi0AFAAGAAgAAAAhALaDOJL+AAAA4QEAABMA&#10;AAAAAAAAAAAAAAAAAAAAAFtDb250ZW50X1R5cGVzXS54bWxQSwECLQAUAAYACAAAACEAOP0h/9YA&#10;AACUAQAACwAAAAAAAAAAAAAAAAAvAQAAX3JlbHMvLnJlbHNQSwECLQAUAAYACAAAACEAz8qjkoEC&#10;AAAbBQAADgAAAAAAAAAAAAAAAAAuAgAAZHJzL2Uyb0RvYy54bWxQSwECLQAUAAYACAAAACEA4cqJ&#10;Cd0AAAAJAQAADwAAAAAAAAAAAAAAAADbBAAAZHJzL2Rvd25yZXYueG1sUEsFBgAAAAAEAAQA8wAA&#10;AOUFAAAAAA==&#10;" path="m,l4155,e" filled="f" strokeweight=".28194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F25AE1" w:rsidRPr="00312950" w:rsidRDefault="00F25AE1" w:rsidP="00F25A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01" w:after="0" w:line="240" w:lineRule="auto"/>
        <w:ind w:right="-3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5AE1" w:rsidRPr="00312950" w:rsidRDefault="00F25AE1" w:rsidP="00F25A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01" w:after="0" w:line="240" w:lineRule="auto"/>
        <w:ind w:right="-3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5AE1" w:rsidRPr="00312950" w:rsidRDefault="00F25AE1" w:rsidP="00F25AE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01" w:after="0" w:line="240" w:lineRule="auto"/>
        <w:ind w:right="-3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6764" w:rsidRPr="00F25AE1" w:rsidRDefault="00F25AE1" w:rsidP="00F25AE1"/>
    <w:sectPr w:rsidR="00D86764" w:rsidRPr="00F25AE1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7D7" w:rsidRDefault="00F25AE1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A1"/>
    <w:rsid w:val="002375ED"/>
    <w:rsid w:val="002F6F3E"/>
    <w:rsid w:val="005B471A"/>
    <w:rsid w:val="006D10A1"/>
    <w:rsid w:val="00F23AD8"/>
    <w:rsid w:val="00F2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26AA"/>
  <w15:chartTrackingRefBased/>
  <w15:docId w15:val="{4F9B2880-DE75-4E42-8E20-1FC295E3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0A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Antônia de Jesus Andrade Braga</dc:creator>
  <cp:keywords/>
  <dc:description/>
  <cp:lastModifiedBy>Antônia de Jesus Andrade Braga</cp:lastModifiedBy>
  <cp:revision>2</cp:revision>
  <dcterms:created xsi:type="dcterms:W3CDTF">2024-09-20T17:07:00Z</dcterms:created>
  <dcterms:modified xsi:type="dcterms:W3CDTF">2024-09-20T17:07:00Z</dcterms:modified>
</cp:coreProperties>
</file>